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27BDBF" w14:textId="77777777"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6A7095A" w14:textId="77777777"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14:paraId="211E87AE" w14:textId="77777777" w:rsidR="002A1975" w:rsidRPr="00C41084" w:rsidRDefault="00C423BD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оказание услуг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C41084" w14:paraId="2C0677C4" w14:textId="77777777" w:rsidTr="007F3A6D">
        <w:tc>
          <w:tcPr>
            <w:tcW w:w="3190" w:type="dxa"/>
          </w:tcPr>
          <w:p w14:paraId="2B47EAB7" w14:textId="29BD9021" w:rsidR="004E2285" w:rsidRPr="00C41084" w:rsidRDefault="00B9245C" w:rsidP="00F82207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июля</w:t>
            </w:r>
            <w:r w:rsidR="00A2681C">
              <w:rPr>
                <w:rFonts w:ascii="Arial" w:hAnsi="Arial" w:cs="Arial"/>
              </w:rPr>
              <w:t xml:space="preserve">  2018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14:paraId="0104336B" w14:textId="77777777"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14:paraId="1935478C" w14:textId="3B19E626" w:rsidR="004E2285" w:rsidRPr="00C41084" w:rsidRDefault="004E2285" w:rsidP="00F82207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A2681C">
              <w:rPr>
                <w:rFonts w:ascii="Arial" w:hAnsi="Arial" w:cs="Arial"/>
              </w:rPr>
              <w:t>УОВК-1</w:t>
            </w:r>
            <w:r w:rsidR="008A2DC5">
              <w:rPr>
                <w:rFonts w:ascii="Arial" w:hAnsi="Arial" w:cs="Arial"/>
              </w:rPr>
              <w:t>2</w:t>
            </w:r>
            <w:r w:rsidR="00B9245C">
              <w:rPr>
                <w:rFonts w:ascii="Arial" w:hAnsi="Arial" w:cs="Arial"/>
              </w:rPr>
              <w:t>5</w:t>
            </w:r>
          </w:p>
        </w:tc>
      </w:tr>
    </w:tbl>
    <w:p w14:paraId="0F2D5822" w14:textId="77777777" w:rsidR="004E2285" w:rsidRPr="00C41084" w:rsidRDefault="004E2285" w:rsidP="00F82207">
      <w:pPr>
        <w:spacing w:before="120"/>
        <w:rPr>
          <w:rFonts w:ascii="Arial" w:hAnsi="Arial" w:cs="Arial"/>
        </w:rPr>
      </w:pPr>
    </w:p>
    <w:p w14:paraId="785BF086" w14:textId="32D4ACAB" w:rsidR="008C465E" w:rsidRPr="00C41084" w:rsidRDefault="009746E4" w:rsidP="008C465E">
      <w:pPr>
        <w:spacing w:before="120"/>
        <w:jc w:val="both"/>
        <w:rPr>
          <w:rFonts w:ascii="Arial" w:hAnsi="Arial" w:cs="Arial"/>
        </w:rPr>
      </w:pPr>
      <w:bookmarkStart w:id="0" w:name="_Ref55337964"/>
      <w:r w:rsidRPr="009746E4">
        <w:rPr>
          <w:rFonts w:ascii="Arial" w:hAnsi="Arial" w:cs="Arial"/>
        </w:rPr>
        <w:t>ООО «</w:t>
      </w:r>
      <w:proofErr w:type="spellStart"/>
      <w:r w:rsidRPr="009746E4">
        <w:rPr>
          <w:rFonts w:ascii="Arial" w:hAnsi="Arial" w:cs="Arial"/>
        </w:rPr>
        <w:t>Ульяновскоблводоканал</w:t>
      </w:r>
      <w:proofErr w:type="spellEnd"/>
      <w:r w:rsidRPr="009746E4">
        <w:rPr>
          <w:rFonts w:ascii="Arial" w:hAnsi="Arial" w:cs="Arial"/>
        </w:rPr>
        <w:t>»</w:t>
      </w:r>
      <w:r w:rsidR="004E2285" w:rsidRPr="00C41084">
        <w:rPr>
          <w:rFonts w:ascii="Arial" w:hAnsi="Arial" w:cs="Arial"/>
        </w:rPr>
        <w:t xml:space="preserve"> созданное по законодательству Российской Федерации, настоящим приглашает </w:t>
      </w:r>
      <w:r w:rsidR="00A114BD">
        <w:rPr>
          <w:rFonts w:ascii="Arial" w:hAnsi="Arial" w:cs="Arial"/>
        </w:rPr>
        <w:t>принять участие в конкурсе</w:t>
      </w:r>
      <w:r w:rsidR="00961D16">
        <w:rPr>
          <w:rFonts w:ascii="Arial" w:hAnsi="Arial" w:cs="Arial"/>
        </w:rPr>
        <w:t xml:space="preserve"> </w:t>
      </w:r>
      <w:r w:rsidR="00A2681C" w:rsidRPr="00A2681C">
        <w:rPr>
          <w:rFonts w:ascii="Arial" w:hAnsi="Arial" w:cs="Arial"/>
        </w:rPr>
        <w:t xml:space="preserve"> </w:t>
      </w:r>
      <w:r w:rsidR="00961D16">
        <w:rPr>
          <w:rFonts w:hAnsi="Tahoma" w:cs="Tahoma"/>
        </w:rPr>
        <w:t>на</w:t>
      </w:r>
      <w:r w:rsidR="00961D16">
        <w:rPr>
          <w:rFonts w:hAnsi="Tahoma" w:cs="Tahoma"/>
        </w:rPr>
        <w:t xml:space="preserve"> </w:t>
      </w:r>
      <w:r w:rsidR="00B9245C">
        <w:rPr>
          <w:rFonts w:hAnsi="Tahoma" w:cs="Tahoma"/>
        </w:rPr>
        <w:t>оказание</w:t>
      </w:r>
      <w:r w:rsidR="00B9245C">
        <w:rPr>
          <w:rFonts w:hAnsi="Tahoma" w:cs="Tahoma"/>
        </w:rPr>
        <w:t xml:space="preserve"> </w:t>
      </w:r>
      <w:r w:rsidR="00F141AF" w:rsidRPr="008C465E">
        <w:rPr>
          <w:rFonts w:ascii="Arial" w:hAnsi="Arial" w:cs="Arial"/>
        </w:rPr>
        <w:t xml:space="preserve">услуги  по </w:t>
      </w:r>
      <w:r w:rsidR="00B9245C">
        <w:rPr>
          <w:rFonts w:ascii="Arial" w:hAnsi="Arial" w:cs="Arial"/>
        </w:rPr>
        <w:t xml:space="preserve"> организации пассажирских перевозок</w:t>
      </w:r>
      <w:r w:rsidR="008C465E">
        <w:rPr>
          <w:rFonts w:ascii="Arial" w:hAnsi="Arial" w:cs="Arial"/>
        </w:rPr>
        <w:t>,</w:t>
      </w:r>
      <w:r w:rsidR="008C465E" w:rsidRPr="008C465E">
        <w:rPr>
          <w:rFonts w:ascii="Tahoma" w:hAnsi="Tahoma" w:cs="Tahoma"/>
        </w:rPr>
        <w:t xml:space="preserve"> </w:t>
      </w:r>
      <w:r w:rsidR="008C465E">
        <w:rPr>
          <w:rFonts w:ascii="Tahoma" w:hAnsi="Tahoma" w:cs="Tahoma"/>
        </w:rPr>
        <w:t>для нужд ООО "</w:t>
      </w:r>
      <w:proofErr w:type="spellStart"/>
      <w:r w:rsidR="008C465E">
        <w:rPr>
          <w:rFonts w:ascii="Tahoma" w:hAnsi="Tahoma" w:cs="Tahoma"/>
        </w:rPr>
        <w:t>Ульяновскоблводоканал</w:t>
      </w:r>
      <w:proofErr w:type="spellEnd"/>
      <w:r w:rsidR="008C465E">
        <w:rPr>
          <w:rFonts w:ascii="Tahoma" w:hAnsi="Tahoma" w:cs="Tahoma"/>
        </w:rPr>
        <w:t>".</w:t>
      </w:r>
    </w:p>
    <w:p w14:paraId="52C2A49F" w14:textId="3A4393E4" w:rsidR="00F141AF" w:rsidRPr="008C465E" w:rsidRDefault="00F141AF" w:rsidP="00F141AF">
      <w:pPr>
        <w:jc w:val="both"/>
        <w:rPr>
          <w:rFonts w:ascii="Arial" w:hAnsi="Arial" w:cs="Arial"/>
        </w:rPr>
      </w:pPr>
    </w:p>
    <w:p w14:paraId="24F0B43E" w14:textId="77777777"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14:paraId="413F6452" w14:textId="77777777"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14:paraId="37F887AA" w14:textId="41516734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</w:t>
      </w:r>
      <w:r w:rsidR="00A114BD">
        <w:rPr>
          <w:rFonts w:ascii="Arial" w:hAnsi="Arial" w:cs="Arial"/>
        </w:rPr>
        <w:t>конкурса</w:t>
      </w:r>
      <w:r w:rsidRPr="00C41084">
        <w:rPr>
          <w:rFonts w:ascii="Arial" w:hAnsi="Arial" w:cs="Arial"/>
        </w:rPr>
        <w:t xml:space="preserve">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9746E4">
        <w:rPr>
          <w:rFonts w:ascii="Arial" w:hAnsi="Arial" w:cs="Arial"/>
        </w:rPr>
        <w:t>(открытая</w:t>
      </w:r>
      <w:r w:rsidR="00B7433B" w:rsidRPr="00B7433B">
        <w:rPr>
          <w:rFonts w:ascii="Arial" w:hAnsi="Arial" w:cs="Arial"/>
        </w:rPr>
        <w:t xml:space="preserve">; электронная; 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B7433B" w:rsidRPr="00B7433B">
        <w:rPr>
          <w:rFonts w:ascii="Arial" w:hAnsi="Arial" w:cs="Arial"/>
        </w:rPr>
        <w:t>/</w:t>
      </w:r>
      <w:proofErr w:type="gramStart"/>
      <w:r w:rsidR="009746E4">
        <w:rPr>
          <w:rFonts w:ascii="Arial" w:hAnsi="Arial" w:cs="Arial"/>
        </w:rPr>
        <w:t xml:space="preserve"> </w:t>
      </w:r>
      <w:r w:rsidR="00B7433B" w:rsidRPr="00B7433B">
        <w:rPr>
          <w:rFonts w:ascii="Arial" w:hAnsi="Arial" w:cs="Arial"/>
        </w:rPr>
        <w:t>;</w:t>
      </w:r>
      <w:proofErr w:type="gramEnd"/>
      <w:r w:rsidR="00B7433B" w:rsidRPr="00B7433B">
        <w:rPr>
          <w:rFonts w:ascii="Arial" w:hAnsi="Arial" w:cs="Arial"/>
        </w:rPr>
        <w:t xml:space="preserve"> </w:t>
      </w:r>
      <w:r w:rsidR="009746E4">
        <w:rPr>
          <w:rFonts w:ascii="Arial" w:hAnsi="Arial" w:cs="Arial"/>
        </w:rPr>
        <w:t xml:space="preserve">одноэтапная </w:t>
      </w:r>
      <w:r w:rsidR="00B7433B" w:rsidRPr="00B7433B">
        <w:rPr>
          <w:rFonts w:ascii="Arial" w:hAnsi="Arial" w:cs="Arial"/>
        </w:rPr>
        <w:t xml:space="preserve"> с переторжкой</w:t>
      </w:r>
      <w:r w:rsidR="009746E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2"/>
    </w:p>
    <w:p w14:paraId="5479517C" w14:textId="57B1E5D6"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 xml:space="preserve">Организатор Приглашения – </w:t>
      </w:r>
      <w:bookmarkEnd w:id="3"/>
      <w:r w:rsidR="00A2681C">
        <w:rPr>
          <w:rFonts w:ascii="Arial" w:hAnsi="Arial" w:cs="Arial"/>
        </w:rPr>
        <w:t>ООО «</w:t>
      </w:r>
      <w:proofErr w:type="spellStart"/>
      <w:r w:rsidR="00A2681C">
        <w:rPr>
          <w:rFonts w:ascii="Arial" w:hAnsi="Arial" w:cs="Arial"/>
        </w:rPr>
        <w:t>Ульяновскоблводоканал</w:t>
      </w:r>
      <w:proofErr w:type="spellEnd"/>
      <w:r w:rsidR="00A2681C">
        <w:rPr>
          <w:rFonts w:ascii="Arial" w:hAnsi="Arial" w:cs="Arial"/>
        </w:rPr>
        <w:t>»</w:t>
      </w:r>
    </w:p>
    <w:p w14:paraId="7B598802" w14:textId="60D6A678" w:rsidR="00A2681C" w:rsidRPr="00A2681C" w:rsidRDefault="00E775BC" w:rsidP="00E775BC">
      <w:pPr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</w:rPr>
        <w:t xml:space="preserve">          </w:t>
      </w:r>
      <w:r w:rsidR="00267BFB">
        <w:rPr>
          <w:rFonts w:ascii="Arial" w:hAnsi="Arial" w:cs="Arial"/>
        </w:rPr>
        <w:t>Официальный интернет-сайт Органи</w:t>
      </w:r>
      <w:r w:rsidR="00A2681C">
        <w:rPr>
          <w:rFonts w:ascii="Arial" w:hAnsi="Arial" w:cs="Arial"/>
        </w:rPr>
        <w:t>затора:</w:t>
      </w:r>
      <w:r w:rsidR="00A2681C" w:rsidRPr="00A2681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A2681C" w:rsidRPr="00A2681C">
        <w:rPr>
          <w:rFonts w:ascii="Arial" w:hAnsi="Arial" w:cs="Arial"/>
        </w:rPr>
        <w:t>www</w:t>
      </w:r>
      <w:proofErr w:type="spellEnd"/>
      <w:r w:rsidR="00A2681C" w:rsidRPr="00A2681C">
        <w:rPr>
          <w:rFonts w:ascii="Arial" w:hAnsi="Arial" w:cs="Arial"/>
        </w:rPr>
        <w:t>.</w:t>
      </w:r>
      <w:proofErr w:type="spellStart"/>
      <w:r w:rsidR="00A2681C" w:rsidRPr="00A2681C">
        <w:rPr>
          <w:rFonts w:ascii="Arial" w:hAnsi="Arial" w:cs="Arial"/>
          <w:lang w:val="en-US"/>
        </w:rPr>
        <w:t>ulcomsys</w:t>
      </w:r>
      <w:proofErr w:type="spellEnd"/>
      <w:r w:rsidR="00A2681C" w:rsidRPr="00A2681C">
        <w:rPr>
          <w:rFonts w:ascii="Arial" w:hAnsi="Arial" w:cs="Arial"/>
        </w:rPr>
        <w:t>.</w:t>
      </w:r>
      <w:proofErr w:type="spellStart"/>
      <w:r w:rsidR="00A2681C" w:rsidRPr="00A2681C">
        <w:rPr>
          <w:rFonts w:ascii="Arial" w:hAnsi="Arial" w:cs="Arial"/>
        </w:rPr>
        <w:t>ru</w:t>
      </w:r>
      <w:proofErr w:type="spellEnd"/>
      <w:r w:rsidR="00A2681C" w:rsidRPr="00A2681C">
        <w:rPr>
          <w:rFonts w:ascii="Arial" w:hAnsi="Arial" w:cs="Arial"/>
          <w:u w:val="single"/>
        </w:rPr>
        <w:t>.</w:t>
      </w:r>
    </w:p>
    <w:p w14:paraId="72FB6522" w14:textId="4811D5C8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="00A2681C">
        <w:rPr>
          <w:rFonts w:ascii="Arial" w:hAnsi="Arial" w:cs="Arial"/>
        </w:rPr>
        <w:t xml:space="preserve">рганизатора – 433508, Ульяновская </w:t>
      </w:r>
      <w:proofErr w:type="spellStart"/>
      <w:r w:rsidR="00A2681C">
        <w:rPr>
          <w:rFonts w:ascii="Arial" w:hAnsi="Arial" w:cs="Arial"/>
        </w:rPr>
        <w:t>обл</w:t>
      </w:r>
      <w:proofErr w:type="spellEnd"/>
      <w:r w:rsidR="00A2681C">
        <w:rPr>
          <w:rFonts w:ascii="Arial" w:hAnsi="Arial" w:cs="Arial"/>
        </w:rPr>
        <w:t>, г. Димитровград, ул. Куйбышева. д.150.</w:t>
      </w:r>
    </w:p>
    <w:p w14:paraId="3163C91B" w14:textId="65F25122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C2242">
        <w:rPr>
          <w:rFonts w:ascii="Arial" w:hAnsi="Arial" w:cs="Arial"/>
        </w:rPr>
        <w:t xml:space="preserve"> </w:t>
      </w:r>
      <w:r w:rsidR="009443D2">
        <w:rPr>
          <w:rFonts w:ascii="Arial" w:hAnsi="Arial" w:cs="Arial"/>
        </w:rPr>
        <w:t>–ООО «</w:t>
      </w:r>
      <w:proofErr w:type="spellStart"/>
      <w:r w:rsidR="00A2681C">
        <w:rPr>
          <w:rFonts w:ascii="Arial" w:hAnsi="Arial" w:cs="Arial"/>
        </w:rPr>
        <w:t>Ульяновскоблводоканал</w:t>
      </w:r>
      <w:proofErr w:type="spellEnd"/>
      <w:r w:rsidR="00A2681C">
        <w:rPr>
          <w:rFonts w:ascii="Arial" w:hAnsi="Arial" w:cs="Arial"/>
        </w:rPr>
        <w:t>»</w:t>
      </w:r>
    </w:p>
    <w:p w14:paraId="5C26DF1B" w14:textId="3F094CB0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Адре</w:t>
      </w:r>
      <w:r w:rsidR="00A2681C">
        <w:rPr>
          <w:rFonts w:ascii="Arial" w:hAnsi="Arial" w:cs="Arial"/>
        </w:rPr>
        <w:t xml:space="preserve">с заказчика – 433508, Ульяновская </w:t>
      </w:r>
      <w:proofErr w:type="spellStart"/>
      <w:r w:rsidR="00A2681C">
        <w:rPr>
          <w:rFonts w:ascii="Arial" w:hAnsi="Arial" w:cs="Arial"/>
        </w:rPr>
        <w:t>обл</w:t>
      </w:r>
      <w:proofErr w:type="spellEnd"/>
      <w:r w:rsidR="00A2681C">
        <w:rPr>
          <w:rFonts w:ascii="Arial" w:hAnsi="Arial" w:cs="Arial"/>
        </w:rPr>
        <w:t>, г. Димитровград, ул. Куйбышева. д.150</w:t>
      </w:r>
    </w:p>
    <w:p w14:paraId="5A4A07E4" w14:textId="65C56593" w:rsidR="00612319" w:rsidRPr="00612319" w:rsidRDefault="00DC2242" w:rsidP="00A2681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4" w:name="_Ref224915149"/>
      <w:r w:rsidRPr="00612319">
        <w:rPr>
          <w:rFonts w:ascii="Arial" w:hAnsi="Arial" w:cs="Arial"/>
        </w:rPr>
        <w:t>Адрес</w:t>
      </w:r>
      <w:r w:rsidR="004E2285" w:rsidRPr="00612319">
        <w:rPr>
          <w:rFonts w:ascii="Arial" w:hAnsi="Arial" w:cs="Arial"/>
        </w:rPr>
        <w:t xml:space="preserve"> подачи Предложений</w:t>
      </w:r>
      <w:r w:rsidR="00A114BD" w:rsidRPr="00612319">
        <w:rPr>
          <w:rFonts w:ascii="Arial" w:hAnsi="Arial" w:cs="Arial"/>
        </w:rPr>
        <w:t>:</w:t>
      </w:r>
      <w:r w:rsidR="004E2285" w:rsidRPr="00612319">
        <w:rPr>
          <w:rFonts w:ascii="Arial" w:hAnsi="Arial" w:cs="Arial"/>
        </w:rPr>
        <w:t xml:space="preserve"> </w:t>
      </w:r>
      <w:bookmarkStart w:id="5" w:name="_Ref224910387"/>
      <w:bookmarkEnd w:id="4"/>
      <w:r w:rsidR="00E775BC">
        <w:rPr>
          <w:rFonts w:ascii="Tahoma" w:hAnsi="Tahoma" w:cs="Tahoma"/>
        </w:rPr>
        <w:t xml:space="preserve">интернет-сайт системы электронных торгов: </w:t>
      </w:r>
      <w:r w:rsidR="00E775BC" w:rsidRPr="001A65B1">
        <w:rPr>
          <w:rFonts w:ascii="Tahoma" w:hAnsi="Tahoma" w:cs="Tahoma"/>
          <w:b/>
        </w:rPr>
        <w:t>com.roseltorg.ru</w:t>
      </w:r>
    </w:p>
    <w:p w14:paraId="651DA40C" w14:textId="0995D320" w:rsidR="004E2285" w:rsidRPr="00612319" w:rsidRDefault="00A2681C" w:rsidP="00A2681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подачи Предложений – до</w:t>
      </w:r>
      <w:r w:rsidR="00B9245C">
        <w:rPr>
          <w:rFonts w:ascii="Arial" w:hAnsi="Arial" w:cs="Arial"/>
        </w:rPr>
        <w:t xml:space="preserve"> 13.08</w:t>
      </w:r>
      <w:r>
        <w:rPr>
          <w:rFonts w:ascii="Arial" w:hAnsi="Arial" w:cs="Arial"/>
        </w:rPr>
        <w:t xml:space="preserve">. 2018 года , 11 часов  00 минут (по местному </w:t>
      </w:r>
      <w:r w:rsidR="004E2285" w:rsidRPr="00612319">
        <w:rPr>
          <w:rFonts w:ascii="Arial" w:hAnsi="Arial" w:cs="Arial"/>
        </w:rPr>
        <w:t xml:space="preserve">времени). </w:t>
      </w:r>
      <w:bookmarkEnd w:id="5"/>
    </w:p>
    <w:p w14:paraId="3D2B419E" w14:textId="77777777"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14:paraId="3F811B65" w14:textId="5819FC37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961D16">
        <w:rPr>
          <w:rFonts w:hAnsi="Tahoma" w:cs="Tahoma"/>
        </w:rPr>
        <w:t>на</w:t>
      </w:r>
      <w:r w:rsidR="00961D16">
        <w:rPr>
          <w:rFonts w:hAnsi="Tahoma" w:cs="Tahoma"/>
        </w:rPr>
        <w:t xml:space="preserve"> </w:t>
      </w:r>
      <w:r w:rsidR="00B9245C">
        <w:rPr>
          <w:rFonts w:hAnsi="Tahoma" w:cs="Tahoma"/>
        </w:rPr>
        <w:t>оказание</w:t>
      </w:r>
      <w:r w:rsidR="00B9245C">
        <w:rPr>
          <w:rFonts w:hAnsi="Tahoma" w:cs="Tahoma"/>
        </w:rPr>
        <w:t xml:space="preserve"> </w:t>
      </w:r>
      <w:r w:rsidR="008C465E">
        <w:rPr>
          <w:rFonts w:hAnsi="Tahoma" w:cs="Tahoma"/>
        </w:rPr>
        <w:t xml:space="preserve"> </w:t>
      </w:r>
      <w:r w:rsidR="008C465E" w:rsidRPr="008C465E">
        <w:rPr>
          <w:rFonts w:ascii="Arial" w:hAnsi="Arial" w:cs="Arial"/>
        </w:rPr>
        <w:t xml:space="preserve">услуги  по </w:t>
      </w:r>
      <w:r w:rsidR="00B9245C">
        <w:rPr>
          <w:rFonts w:ascii="Arial" w:hAnsi="Arial" w:cs="Arial"/>
        </w:rPr>
        <w:t xml:space="preserve">организации пассажирских перевозок, </w:t>
      </w:r>
      <w:r w:rsidR="00DC2242" w:rsidRPr="00C41084">
        <w:rPr>
          <w:rFonts w:ascii="Arial" w:hAnsi="Arial" w:cs="Arial"/>
        </w:rPr>
        <w:t xml:space="preserve">для нужд </w:t>
      </w:r>
      <w:r w:rsidR="00A2681C" w:rsidRPr="00A2681C">
        <w:rPr>
          <w:rFonts w:ascii="Arial" w:hAnsi="Arial" w:cs="Arial"/>
        </w:rPr>
        <w:t>ООО «</w:t>
      </w:r>
      <w:proofErr w:type="spellStart"/>
      <w:r w:rsidR="00A2681C" w:rsidRPr="00A2681C">
        <w:rPr>
          <w:rFonts w:ascii="Arial" w:hAnsi="Arial" w:cs="Arial"/>
        </w:rPr>
        <w:t>Ульяновскоблводоканал</w:t>
      </w:r>
      <w:proofErr w:type="spellEnd"/>
      <w:r w:rsidR="00A2681C" w:rsidRPr="00A2681C">
        <w:rPr>
          <w:rFonts w:ascii="Arial" w:hAnsi="Arial" w:cs="Arial"/>
        </w:rPr>
        <w:t>»</w:t>
      </w:r>
      <w:r w:rsidR="00DC2242">
        <w:rPr>
          <w:rFonts w:ascii="Arial" w:hAnsi="Arial" w:cs="Arial"/>
        </w:rPr>
        <w:t>, указанных в Приложении № 2 к настоящему Приглашению, составляет:</w:t>
      </w:r>
      <w:r w:rsidR="00B9245C">
        <w:rPr>
          <w:rFonts w:ascii="Arial" w:hAnsi="Arial" w:cs="Arial"/>
          <w:b/>
        </w:rPr>
        <w:t xml:space="preserve">574 042,00 </w:t>
      </w:r>
      <w:r w:rsidR="00352388">
        <w:rPr>
          <w:rFonts w:ascii="Arial" w:hAnsi="Arial" w:cs="Arial"/>
          <w:b/>
        </w:rPr>
        <w:t>(</w:t>
      </w:r>
      <w:r w:rsidR="00B9245C">
        <w:rPr>
          <w:rFonts w:ascii="Arial" w:hAnsi="Arial" w:cs="Arial"/>
          <w:b/>
        </w:rPr>
        <w:t>Пятьсот семьдесят четыре рубля</w:t>
      </w:r>
      <w:r w:rsidR="00961D16">
        <w:rPr>
          <w:rFonts w:ascii="Arial" w:hAnsi="Arial" w:cs="Arial"/>
          <w:b/>
        </w:rPr>
        <w:t xml:space="preserve"> 00 копеек.)</w:t>
      </w:r>
      <w:r w:rsidR="00A2681C">
        <w:rPr>
          <w:rFonts w:ascii="Arial" w:hAnsi="Arial" w:cs="Arial"/>
        </w:rPr>
        <w:t>,</w:t>
      </w:r>
      <w:r w:rsidR="00DC2242"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14:paraId="5704D917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 w:rsidR="00615E9A"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14:paraId="70093AAB" w14:textId="77777777"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14:paraId="2D1CA0DE" w14:textId="77777777"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предложившим </w:t>
      </w:r>
      <w:r w:rsidR="00BF5D38"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 w:rsidR="00615E9A">
        <w:rPr>
          <w:rFonts w:ascii="Arial" w:hAnsi="Arial" w:cs="Arial"/>
        </w:rPr>
        <w:t>конкурса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14:paraId="3E542A1B" w14:textId="1C0FCD77" w:rsidR="004E2285" w:rsidRPr="003460FE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>Рассмотрение Предложений</w:t>
      </w:r>
      <w:r w:rsidR="00B06FE5" w:rsidRPr="00C9581A">
        <w:rPr>
          <w:rFonts w:ascii="Arial" w:hAnsi="Arial" w:cs="Arial"/>
        </w:rPr>
        <w:t>, поданных в форме электронного документа,</w:t>
      </w:r>
      <w:r w:rsidRPr="00C9581A">
        <w:rPr>
          <w:rFonts w:ascii="Arial" w:hAnsi="Arial" w:cs="Arial"/>
        </w:rPr>
        <w:t xml:space="preserve"> будет проведено </w:t>
      </w:r>
      <w:r w:rsidR="00B9245C">
        <w:rPr>
          <w:rFonts w:ascii="Arial" w:hAnsi="Arial" w:cs="Arial"/>
          <w:b/>
        </w:rPr>
        <w:t>13.08</w:t>
      </w:r>
      <w:r w:rsidR="003460FE" w:rsidRPr="003460FE">
        <w:rPr>
          <w:rFonts w:ascii="Arial" w:hAnsi="Arial" w:cs="Arial"/>
          <w:b/>
        </w:rPr>
        <w:t>.2018 года</w:t>
      </w:r>
      <w:r w:rsidR="003460FE">
        <w:rPr>
          <w:rFonts w:ascii="Arial" w:hAnsi="Arial" w:cs="Arial"/>
        </w:rPr>
        <w:t xml:space="preserve"> </w:t>
      </w:r>
      <w:r w:rsidRPr="00C9581A">
        <w:rPr>
          <w:rFonts w:ascii="Arial" w:hAnsi="Arial" w:cs="Arial"/>
        </w:rPr>
        <w:t xml:space="preserve"> по адресу: </w:t>
      </w:r>
      <w:r w:rsidR="003460FE" w:rsidRPr="003460FE">
        <w:rPr>
          <w:rFonts w:ascii="Arial" w:hAnsi="Arial" w:cs="Arial"/>
        </w:rPr>
        <w:t>433508, Ульяновская обл. г.</w:t>
      </w:r>
      <w:r w:rsidR="003460FE">
        <w:rPr>
          <w:rFonts w:ascii="Arial" w:hAnsi="Arial" w:cs="Arial"/>
        </w:rPr>
        <w:t xml:space="preserve"> </w:t>
      </w:r>
      <w:r w:rsidR="003460FE" w:rsidRPr="003460FE">
        <w:rPr>
          <w:rFonts w:ascii="Arial" w:hAnsi="Arial" w:cs="Arial"/>
        </w:rPr>
        <w:t>Димитровград, ул. Куйбышева</w:t>
      </w:r>
      <w:proofErr w:type="gramStart"/>
      <w:r w:rsidR="003460FE" w:rsidRPr="003460FE">
        <w:rPr>
          <w:rFonts w:ascii="Arial" w:hAnsi="Arial" w:cs="Arial"/>
        </w:rPr>
        <w:t>.</w:t>
      </w:r>
      <w:proofErr w:type="gramEnd"/>
      <w:r w:rsidR="003460FE" w:rsidRPr="003460FE">
        <w:rPr>
          <w:rFonts w:ascii="Arial" w:hAnsi="Arial" w:cs="Arial"/>
        </w:rPr>
        <w:t xml:space="preserve"> </w:t>
      </w:r>
      <w:proofErr w:type="gramStart"/>
      <w:r w:rsidR="003460FE" w:rsidRPr="003460FE">
        <w:rPr>
          <w:rFonts w:ascii="Arial" w:hAnsi="Arial" w:cs="Arial"/>
        </w:rPr>
        <w:t>д</w:t>
      </w:r>
      <w:proofErr w:type="gramEnd"/>
      <w:r w:rsidR="003460FE" w:rsidRPr="003460FE">
        <w:rPr>
          <w:rFonts w:ascii="Arial" w:hAnsi="Arial" w:cs="Arial"/>
        </w:rPr>
        <w:t>.150</w:t>
      </w:r>
    </w:p>
    <w:p w14:paraId="3DE03642" w14:textId="0CC26EFF"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3460FE">
        <w:rPr>
          <w:rFonts w:ascii="Arial" w:hAnsi="Arial" w:cs="Arial"/>
        </w:rPr>
        <w:t xml:space="preserve"> </w:t>
      </w:r>
      <w:r w:rsidR="00B9245C">
        <w:rPr>
          <w:rFonts w:ascii="Arial" w:hAnsi="Arial" w:cs="Arial"/>
          <w:b/>
        </w:rPr>
        <w:t>16.08</w:t>
      </w:r>
      <w:r w:rsidR="003460FE" w:rsidRPr="003460FE">
        <w:rPr>
          <w:rFonts w:ascii="Arial" w:hAnsi="Arial" w:cs="Arial"/>
          <w:b/>
        </w:rPr>
        <w:t>.2018 года.</w:t>
      </w:r>
    </w:p>
    <w:p w14:paraId="5D8E63C2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14:paraId="3A95E4E4" w14:textId="774E65D4" w:rsidR="004E2285" w:rsidRPr="00C41084" w:rsidRDefault="003460FE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Грачев Александр Владимирович, </w:t>
      </w:r>
      <w:proofErr w:type="spellStart"/>
      <w:r>
        <w:rPr>
          <w:rFonts w:ascii="Arial" w:hAnsi="Arial" w:cs="Arial"/>
        </w:rPr>
        <w:t>Сударева</w:t>
      </w:r>
      <w:proofErr w:type="spellEnd"/>
      <w:r>
        <w:rPr>
          <w:rFonts w:ascii="Arial" w:hAnsi="Arial" w:cs="Arial"/>
        </w:rPr>
        <w:t xml:space="preserve"> Нина Анатольевна</w:t>
      </w:r>
    </w:p>
    <w:p w14:paraId="237AC962" w14:textId="193F3017" w:rsidR="004E2285" w:rsidRPr="003460FE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lang w:val="en-US"/>
        </w:rPr>
      </w:pPr>
      <w:r w:rsidRPr="00C41084">
        <w:rPr>
          <w:rFonts w:ascii="Arial" w:hAnsi="Arial" w:cs="Arial"/>
        </w:rPr>
        <w:t>тел</w:t>
      </w:r>
      <w:r w:rsidR="003460FE">
        <w:rPr>
          <w:rFonts w:ascii="Arial" w:hAnsi="Arial" w:cs="Arial"/>
          <w:lang w:val="fr-FR"/>
        </w:rPr>
        <w:t xml:space="preserve">.: </w:t>
      </w:r>
      <w:r w:rsidR="003460FE" w:rsidRPr="003460FE">
        <w:rPr>
          <w:rFonts w:ascii="Arial" w:hAnsi="Arial" w:cs="Arial"/>
          <w:lang w:val="en-US"/>
        </w:rPr>
        <w:t>+7(84235)2 65 68</w:t>
      </w:r>
    </w:p>
    <w:p w14:paraId="01B78872" w14:textId="74A98EF9" w:rsidR="004E2285" w:rsidRPr="003460FE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lang w:val="en-US"/>
        </w:rPr>
      </w:pPr>
      <w:r w:rsidRPr="00C41084">
        <w:rPr>
          <w:rFonts w:ascii="Arial" w:hAnsi="Arial" w:cs="Arial"/>
          <w:lang w:val="fr-FR"/>
        </w:rPr>
        <w:t xml:space="preserve">E-mail: </w:t>
      </w:r>
      <w:r w:rsidR="009443D2">
        <w:fldChar w:fldCharType="begin"/>
      </w:r>
      <w:r w:rsidR="009443D2" w:rsidRPr="009443D2">
        <w:rPr>
          <w:lang w:val="en-US"/>
        </w:rPr>
        <w:instrText xml:space="preserve"> HYPERLINK "mailto:agrachev@ulcomsys.ru" </w:instrText>
      </w:r>
      <w:r w:rsidR="009443D2">
        <w:fldChar w:fldCharType="separate"/>
      </w:r>
      <w:r w:rsidR="003460FE" w:rsidRPr="003460FE">
        <w:rPr>
          <w:rFonts w:ascii="Tahoma" w:hAnsi="Tahoma" w:cs="Tahoma"/>
          <w:color w:val="0000FF"/>
          <w:u w:val="single"/>
          <w:lang w:val="en-US"/>
        </w:rPr>
        <w:t>agrachev@ulcomsys.ru</w:t>
      </w:r>
      <w:r w:rsidR="009443D2">
        <w:rPr>
          <w:rFonts w:ascii="Tahoma" w:hAnsi="Tahoma" w:cs="Tahoma"/>
          <w:color w:val="0000FF"/>
          <w:u w:val="single"/>
          <w:lang w:val="en-US"/>
        </w:rPr>
        <w:fldChar w:fldCharType="end"/>
      </w:r>
      <w:r w:rsidR="003460FE" w:rsidRPr="003460FE">
        <w:rPr>
          <w:rFonts w:ascii="Tahoma" w:hAnsi="Tahoma" w:cs="Tahoma"/>
          <w:lang w:val="en-US"/>
        </w:rPr>
        <w:t>,</w:t>
      </w:r>
      <w:r w:rsidR="003460FE" w:rsidRPr="003460FE">
        <w:rPr>
          <w:color w:val="0000FF"/>
          <w:u w:val="single"/>
          <w:lang w:val="en-US"/>
        </w:rPr>
        <w:t xml:space="preserve"> </w:t>
      </w:r>
      <w:r w:rsidR="003460FE">
        <w:rPr>
          <w:color w:val="0000FF"/>
          <w:u w:val="single"/>
          <w:lang w:val="en-US"/>
        </w:rPr>
        <w:t>nsudareva@ulcomsys.ru</w:t>
      </w:r>
    </w:p>
    <w:p w14:paraId="78FA2593" w14:textId="7AE940CB" w:rsidR="004E2285" w:rsidRPr="009443D2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lang w:val="en-US"/>
        </w:rPr>
      </w:pPr>
    </w:p>
    <w:p w14:paraId="6AF0E566" w14:textId="77777777" w:rsidR="004E2285" w:rsidRPr="00C41084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14:paraId="369D79BC" w14:textId="77777777"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14:paraId="5253E88E" w14:textId="77777777"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14:paraId="780D5F75" w14:textId="77777777" w:rsidR="003B0C2D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lastRenderedPageBreak/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</w:t>
      </w:r>
      <w:r w:rsidR="00B06FE5">
        <w:rPr>
          <w:rFonts w:ascii="Arial" w:hAnsi="Arial" w:cs="Arial"/>
        </w:rPr>
        <w:t>1</w:t>
      </w:r>
      <w:r w:rsidR="004E2285">
        <w:rPr>
          <w:rFonts w:ascii="Arial" w:hAnsi="Arial" w:cs="Arial"/>
        </w:rPr>
        <w:t xml:space="preserve">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</w:t>
      </w:r>
      <w:r w:rsidR="002D4702" w:rsidRPr="002D4702">
        <w:rPr>
          <w:i/>
        </w:rPr>
        <w:t xml:space="preserve"> </w:t>
      </w:r>
      <w:r w:rsidR="002D4702" w:rsidRPr="002D4702">
        <w:rPr>
          <w:rFonts w:ascii="Arial" w:hAnsi="Arial" w:cs="Arial"/>
          <w:i/>
        </w:rPr>
        <w:t>направляются в письменном виде, в том числе по электронной почте /</w:t>
      </w:r>
      <w:r w:rsidR="004E2285" w:rsidRPr="002D4702">
        <w:rPr>
          <w:rFonts w:ascii="Arial" w:hAnsi="Arial" w:cs="Arial"/>
          <w:i/>
        </w:rPr>
        <w:t xml:space="preserve"> </w:t>
      </w:r>
      <w:r w:rsidR="007419E3" w:rsidRPr="002D4702">
        <w:rPr>
          <w:rFonts w:ascii="Arial" w:hAnsi="Arial" w:cs="Arial"/>
          <w:i/>
        </w:rPr>
        <w:t>размещаются в электронном виде на электронной площадке</w:t>
      </w:r>
      <w:r w:rsidR="007419E3">
        <w:rPr>
          <w:rFonts w:ascii="Arial" w:hAnsi="Arial" w:cs="Arial"/>
        </w:rPr>
        <w:t xml:space="preserve"> </w:t>
      </w:r>
      <w:r w:rsidR="004E2285" w:rsidRPr="00DB4E15">
        <w:rPr>
          <w:rFonts w:ascii="Arial" w:hAnsi="Arial" w:cs="Arial"/>
        </w:rPr>
        <w:t>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CB0639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="005071DE" w:rsidRPr="005071DE">
        <w:rPr>
          <w:i/>
        </w:rPr>
        <w:t xml:space="preserve"> </w:t>
      </w:r>
      <w:r w:rsidR="005071DE" w:rsidRPr="005071DE">
        <w:rPr>
          <w:rFonts w:ascii="Arial" w:hAnsi="Arial" w:cs="Arial"/>
          <w:i/>
        </w:rPr>
        <w:t>в письменной форме или в форме электронного документа /</w:t>
      </w:r>
      <w:r w:rsidRPr="005071DE">
        <w:rPr>
          <w:rFonts w:ascii="Arial" w:hAnsi="Arial" w:cs="Arial"/>
          <w:i/>
        </w:rPr>
        <w:t xml:space="preserve"> в форме электронного документа </w:t>
      </w:r>
      <w:r w:rsidR="00A26559" w:rsidRPr="005071DE">
        <w:rPr>
          <w:rFonts w:ascii="Arial" w:hAnsi="Arial" w:cs="Arial"/>
          <w:i/>
        </w:rPr>
        <w:t>посредством электронной торговой площадки</w:t>
      </w:r>
      <w:r w:rsidR="00A26559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>интернет-сайте www.zakupki.gov.ru и на официальном интернет-сайте Организатора с указанием предмета запроса</w:t>
      </w:r>
      <w:r w:rsidR="00EA5891"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>
        <w:rPr>
          <w:rFonts w:ascii="Arial" w:hAnsi="Arial" w:cs="Arial"/>
        </w:rPr>
        <w:t>10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14:paraId="3413FD79" w14:textId="77777777" w:rsidR="002E767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 xml:space="preserve">на </w:t>
      </w:r>
      <w:r w:rsidR="007419E3" w:rsidRPr="00DE61CB">
        <w:rPr>
          <w:rFonts w:ascii="Arial" w:hAnsi="Arial" w:cs="Arial"/>
          <w:i/>
        </w:rPr>
        <w:t>электронной площадке</w:t>
      </w:r>
      <w:r w:rsidR="00DE61CB" w:rsidRPr="00DE61CB">
        <w:t xml:space="preserve"> </w:t>
      </w:r>
      <w:r w:rsidR="00DE61CB" w:rsidRPr="00DE61CB">
        <w:rPr>
          <w:rFonts w:ascii="Arial" w:hAnsi="Arial" w:cs="Arial"/>
          <w:i/>
        </w:rPr>
        <w:t>(при проведении конкурса в эл</w:t>
      </w:r>
      <w:r w:rsidR="00DE61CB">
        <w:rPr>
          <w:rFonts w:ascii="Arial" w:hAnsi="Arial" w:cs="Arial"/>
          <w:i/>
        </w:rPr>
        <w:t xml:space="preserve">ектронной форме),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к</w:t>
      </w:r>
      <w:r w:rsidR="008032FC"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14:paraId="7DEFC912" w14:textId="77777777"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 xml:space="preserve">на </w:t>
      </w:r>
      <w:r w:rsidR="007419E3" w:rsidRPr="005F516D">
        <w:rPr>
          <w:rFonts w:ascii="Arial" w:hAnsi="Arial" w:cs="Arial"/>
          <w:i/>
        </w:rPr>
        <w:t>эле</w:t>
      </w:r>
      <w:r w:rsidR="00AB3C93" w:rsidRPr="005F516D">
        <w:rPr>
          <w:rFonts w:ascii="Arial" w:hAnsi="Arial" w:cs="Arial"/>
          <w:i/>
        </w:rPr>
        <w:t>к</w:t>
      </w:r>
      <w:r w:rsidR="007419E3" w:rsidRPr="005F516D">
        <w:rPr>
          <w:rFonts w:ascii="Arial" w:hAnsi="Arial" w:cs="Arial"/>
          <w:i/>
        </w:rPr>
        <w:t>тронной площадке</w:t>
      </w:r>
      <w:r w:rsidR="005F516D" w:rsidRPr="005F516D">
        <w:rPr>
          <w:rFonts w:ascii="Arial" w:hAnsi="Arial" w:cs="Arial"/>
          <w:i/>
        </w:rPr>
        <w:t xml:space="preserve"> (при проведении конкурса в электронной форме)</w:t>
      </w:r>
      <w:r w:rsidR="007419E3" w:rsidRPr="005F516D">
        <w:rPr>
          <w:rFonts w:ascii="Arial" w:hAnsi="Arial" w:cs="Arial"/>
          <w:i/>
        </w:rPr>
        <w:t>,</w:t>
      </w:r>
      <w:r w:rsidR="007419E3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14:paraId="7301A7A1" w14:textId="77777777" w:rsidR="00EC03CC" w:rsidRPr="00C41084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14:paraId="2188C181" w14:textId="77777777"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14:paraId="167428A4" w14:textId="77777777"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14:paraId="0147C697" w14:textId="77777777"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14:paraId="399A4C5F" w14:textId="77777777"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14:paraId="6F70B738" w14:textId="77777777"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14:paraId="5231DB6D" w14:textId="77777777"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14:paraId="5DBBB6A5" w14:textId="77777777" w:rsidR="00CD465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14:paraId="055AADD0" w14:textId="77777777"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14:paraId="02CABE30" w14:textId="77777777"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14:paraId="36EEDEB3" w14:textId="77777777"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14:paraId="04E259C4" w14:textId="77777777"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E047DE">
        <w:rPr>
          <w:rFonts w:ascii="Arial" w:hAnsi="Arial" w:cs="Arial"/>
        </w:rPr>
        <w:t>оказания услуг</w:t>
      </w:r>
      <w:r w:rsidRPr="00821A5B">
        <w:rPr>
          <w:rFonts w:ascii="Arial" w:hAnsi="Arial" w:cs="Arial"/>
        </w:rPr>
        <w:t>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14:paraId="7A9A6B6C" w14:textId="77777777"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14:paraId="1118096B" w14:textId="77777777"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14:paraId="622E1906" w14:textId="77777777"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14:paraId="1D82DC24" w14:textId="77777777" w:rsidR="00CD465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14:paraId="40440634" w14:textId="77777777"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14:paraId="0CAECA6B" w14:textId="77777777"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</w:t>
      </w:r>
      <w:r w:rsidR="002E232C">
        <w:rPr>
          <w:rFonts w:ascii="Arial" w:hAnsi="Arial" w:cs="Arial"/>
        </w:rPr>
        <w:t>оказания услуг</w:t>
      </w:r>
      <w:r w:rsidR="002A1975" w:rsidRPr="002A1975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14:paraId="28980FF6" w14:textId="77777777" w:rsidR="00CD465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>
        <w:rPr>
          <w:rFonts w:ascii="Arial" w:hAnsi="Arial" w:cs="Arial"/>
        </w:rPr>
        <w:t>.</w:t>
      </w:r>
    </w:p>
    <w:p w14:paraId="6CA926D5" w14:textId="77777777" w:rsidR="004E2285" w:rsidRPr="00B73E3A" w:rsidRDefault="004E2285" w:rsidP="006E3D63">
      <w:pPr>
        <w:pStyle w:val="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14:paraId="3043AABF" w14:textId="77777777" w:rsidR="00CD465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14:paraId="2EFA347C" w14:textId="77777777"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14:paraId="4FBC3D61" w14:textId="77777777"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14:paraId="038BA542" w14:textId="77777777" w:rsidR="007D3315" w:rsidRPr="006F029D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</w:t>
      </w:r>
      <w:r w:rsidRPr="007D3315">
        <w:rPr>
          <w:rFonts w:ascii="Arial" w:hAnsi="Arial" w:cs="Arial"/>
          <w:i/>
        </w:rPr>
        <w:t xml:space="preserve"> </w:t>
      </w:r>
      <w:r w:rsidRPr="006F029D">
        <w:rPr>
          <w:rFonts w:ascii="Arial" w:hAnsi="Arial" w:cs="Arial"/>
          <w:i/>
        </w:rPr>
        <w:t>/ Предложения должны быть подготовлены в электронной форме с использованием функционала электронной торговой площадки.</w:t>
      </w:r>
    </w:p>
    <w:p w14:paraId="1F4F817C" w14:textId="77777777"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14:paraId="482747D7" w14:textId="77777777" w:rsidR="007D3315" w:rsidRPr="007D3315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Arial" w:hAnsi="Arial" w:cs="Arial"/>
          <w:bCs/>
          <w:i/>
          <w:sz w:val="20"/>
          <w:szCs w:val="20"/>
        </w:rPr>
      </w:pPr>
      <w:r w:rsidRPr="007D3315">
        <w:rPr>
          <w:rFonts w:ascii="Arial" w:hAnsi="Arial" w:cs="Arial"/>
          <w:bCs/>
          <w:i/>
          <w:sz w:val="20"/>
          <w:szCs w:val="20"/>
        </w:rPr>
        <w:t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/ 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7D3315">
        <w:rPr>
          <w:rFonts w:ascii="Arial" w:hAnsi="Arial" w:cs="Arial"/>
          <w:bCs/>
          <w:i/>
          <w:sz w:val="20"/>
          <w:szCs w:val="20"/>
        </w:rPr>
        <w:t>pdf</w:t>
      </w:r>
      <w:proofErr w:type="spellEnd"/>
      <w:r w:rsidRPr="007D3315">
        <w:rPr>
          <w:rFonts w:ascii="Arial" w:hAnsi="Arial" w:cs="Arial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14:paraId="25FBDC1F" w14:textId="77777777" w:rsidR="007D3315" w:rsidRPr="00C307C1" w:rsidRDefault="007D3315" w:rsidP="0045054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14:paraId="4A386302" w14:textId="77777777"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14:paraId="703B2415" w14:textId="77777777"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14:paraId="27E42A19" w14:textId="77777777"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</w:t>
      </w:r>
      <w:proofErr w:type="spellStart"/>
      <w:r w:rsidR="00451765" w:rsidRPr="00451765">
        <w:rPr>
          <w:rFonts w:ascii="Arial" w:hAnsi="Arial" w:cs="Arial"/>
        </w:rPr>
        <w:t>Excel</w:t>
      </w:r>
      <w:proofErr w:type="spellEnd"/>
      <w:r w:rsidR="00451765" w:rsidRPr="00451765">
        <w:rPr>
          <w:rFonts w:ascii="Arial" w:hAnsi="Arial" w:cs="Arial"/>
        </w:rPr>
        <w:t xml:space="preserve"> или MS </w:t>
      </w:r>
      <w:proofErr w:type="spellStart"/>
      <w:r w:rsidR="00451765" w:rsidRPr="00451765">
        <w:rPr>
          <w:rFonts w:ascii="Arial" w:hAnsi="Arial" w:cs="Arial"/>
        </w:rPr>
        <w:t>Word</w:t>
      </w:r>
      <w:proofErr w:type="spellEnd"/>
      <w:r w:rsidR="00451765" w:rsidRPr="00451765">
        <w:rPr>
          <w:rFonts w:ascii="Arial" w:hAnsi="Arial" w:cs="Arial"/>
        </w:rPr>
        <w:t>.</w:t>
      </w:r>
    </w:p>
    <w:p w14:paraId="772FCD48" w14:textId="77777777"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14:paraId="7FE338F1" w14:textId="77777777"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14:paraId="4B0C6412" w14:textId="77777777"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</w:t>
      </w:r>
      <w:r w:rsidR="00E047DE">
        <w:rPr>
          <w:rFonts w:ascii="Arial" w:hAnsi="Arial" w:cs="Arial"/>
        </w:rPr>
        <w:t>оказания услуг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14:paraId="3567DD62" w14:textId="77777777"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</w:t>
      </w:r>
      <w:r w:rsidR="00E047DE">
        <w:rPr>
          <w:rFonts w:ascii="Arial" w:hAnsi="Arial" w:cs="Arial"/>
        </w:rPr>
        <w:t xml:space="preserve"> требуемых к оказанию услуг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14:paraId="6CA4C015" w14:textId="77777777"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</w:t>
      </w:r>
      <w:proofErr w:type="spellStart"/>
      <w:r w:rsidR="00EC03CC">
        <w:rPr>
          <w:rFonts w:ascii="Arial" w:hAnsi="Arial" w:cs="Arial"/>
        </w:rPr>
        <w:t>засвидетельственные</w:t>
      </w:r>
      <w:proofErr w:type="spellEnd"/>
      <w:r w:rsidR="00EC03CC">
        <w:rPr>
          <w:rFonts w:ascii="Arial" w:hAnsi="Arial" w:cs="Arial"/>
        </w:rPr>
        <w:t xml:space="preserve"> в нотариальном порядке</w:t>
      </w:r>
      <w:r>
        <w:rPr>
          <w:rFonts w:ascii="Arial" w:hAnsi="Arial" w:cs="Arial"/>
        </w:rPr>
        <w:t>:</w:t>
      </w:r>
    </w:p>
    <w:p w14:paraId="0769CA69" w14:textId="77777777"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14:paraId="0086DD77" w14:textId="77777777"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14:paraId="50EABE00" w14:textId="77777777"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14:paraId="5887E070" w14:textId="77777777"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14:paraId="6FBA1734" w14:textId="77777777"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14:paraId="51192305" w14:textId="77777777"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</w:t>
      </w:r>
      <w:r w:rsidR="00E047DE">
        <w:rPr>
          <w:rFonts w:ascii="Arial" w:hAnsi="Arial" w:cs="Arial"/>
        </w:rPr>
        <w:t>нты, требуемые для осуществления оказания услуг</w:t>
      </w:r>
      <w:r w:rsidR="00A0727F">
        <w:rPr>
          <w:rFonts w:ascii="Arial" w:hAnsi="Arial" w:cs="Arial"/>
        </w:rPr>
        <w:t>;</w:t>
      </w:r>
    </w:p>
    <w:p w14:paraId="4C615DD8" w14:textId="77777777"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14:paraId="4E59F7F1" w14:textId="77777777"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 xml:space="preserve">- </w:t>
      </w:r>
      <w:r w:rsidR="00E46AE1" w:rsidRPr="00E46AE1">
        <w:rPr>
          <w:rFonts w:ascii="Arial" w:hAnsi="Arial" w:cs="Arial"/>
        </w:rPr>
        <w:t>Документы, подтверждающие что Оферент имеет право на оказание данного вида услуг (при необходимости), или документы, подтверждающие полномочия Оферента</w:t>
      </w:r>
      <w:r w:rsidR="00E46AE1">
        <w:rPr>
          <w:rFonts w:ascii="Arial" w:hAnsi="Arial" w:cs="Arial"/>
        </w:rPr>
        <w:t xml:space="preserve"> на оказание данного вида услуг</w:t>
      </w:r>
      <w:r w:rsidR="003C2609">
        <w:rPr>
          <w:rFonts w:ascii="Arial" w:hAnsi="Arial" w:cs="Arial"/>
        </w:rPr>
        <w:t>;</w:t>
      </w:r>
    </w:p>
    <w:p w14:paraId="7A063291" w14:textId="012EE90F" w:rsidR="003E5BCE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ACED0CC" w14:textId="77777777" w:rsidR="0045054B" w:rsidRPr="000F477A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14:paraId="4B2D0025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14:paraId="186B63B6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внешнем конверте должны быть указаны: </w:t>
      </w:r>
    </w:p>
    <w:p w14:paraId="6ADCEF8B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14:paraId="38DE8AB4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Приглашения.</w:t>
      </w:r>
    </w:p>
    <w:p w14:paraId="4C7BE1BF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внутренних конвертах должны быть указаны: </w:t>
      </w:r>
    </w:p>
    <w:p w14:paraId="47904BBB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14:paraId="05B61BA1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Приглашения;</w:t>
      </w:r>
    </w:p>
    <w:p w14:paraId="364EA909" w14:textId="77777777" w:rsidR="0045054B" w:rsidRPr="00C306F0" w:rsidRDefault="0045054B" w:rsidP="0045054B">
      <w:pPr>
        <w:pStyle w:val="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и адрес  участника</w:t>
      </w:r>
    </w:p>
    <w:p w14:paraId="02B784EE" w14:textId="77777777" w:rsidR="0045054B" w:rsidRPr="00C306F0" w:rsidRDefault="0045054B" w:rsidP="0045054B">
      <w:pPr>
        <w:pStyle w:val="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/</w:t>
      </w:r>
    </w:p>
    <w:p w14:paraId="55735CF3" w14:textId="77777777" w:rsidR="0045054B" w:rsidRPr="00C306F0" w:rsidRDefault="0045054B" w:rsidP="0045054B">
      <w:pPr>
        <w:pStyle w:val="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hyperlink r:id="rId9" w:history="1">
        <w:r w:rsidRPr="00C306F0">
          <w:rPr>
            <w:i/>
          </w:rPr>
          <w:t>_____________________</w:t>
        </w:r>
      </w:hyperlink>
      <w:r w:rsidRPr="00C306F0">
        <w:rPr>
          <w:rFonts w:ascii="Arial" w:hAnsi="Arial" w:cs="Arial"/>
          <w:i/>
        </w:rPr>
        <w:t xml:space="preserve"> (указать наименование электронной площадки).</w:t>
      </w:r>
    </w:p>
    <w:p w14:paraId="45C1C2DA" w14:textId="77777777" w:rsidR="00A33A17" w:rsidRDefault="00A33A17" w:rsidP="00071456">
      <w:pPr>
        <w:ind w:left="709" w:hanging="709"/>
        <w:jc w:val="both"/>
        <w:rPr>
          <w:rFonts w:ascii="Arial" w:hAnsi="Arial" w:cs="Arial"/>
        </w:rPr>
      </w:pPr>
    </w:p>
    <w:p w14:paraId="355CF73E" w14:textId="77777777"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14:paraId="4A85DB64" w14:textId="77777777"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  <w:r w:rsidR="00A804C0" w:rsidRPr="00A804C0">
        <w:t xml:space="preserve"> </w:t>
      </w:r>
      <w:r w:rsidR="00A804C0" w:rsidRPr="00A804C0">
        <w:rPr>
          <w:rFonts w:ascii="Arial" w:hAnsi="Arial" w:cs="Arial"/>
          <w:bCs/>
          <w:i/>
        </w:rPr>
        <w:t>(при проведении конкурса в электронной форме).</w:t>
      </w:r>
    </w:p>
    <w:p w14:paraId="0C3E6B51" w14:textId="77777777" w:rsid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14:paraId="51A7A9B0" w14:textId="77777777" w:rsidR="008A5F95" w:rsidRPr="001D00D4" w:rsidRDefault="008A5F95" w:rsidP="008A5F9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14:paraId="2825A5AC" w14:textId="77777777"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14:paraId="47517E11" w14:textId="77777777"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FA518E">
        <w:rPr>
          <w:rFonts w:ascii="Arial" w:hAnsi="Arial" w:cs="Arial"/>
        </w:rPr>
        <w:t>работ/услуг/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14:paraId="1C5E3010" w14:textId="77777777"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14:paraId="6466A024" w14:textId="77777777"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14:paraId="501A661C" w14:textId="77777777"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14:paraId="1FCC22A1" w14:textId="77777777"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14:paraId="755947E3" w14:textId="77777777"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14:paraId="7D27C1A7" w14:textId="77777777"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14:paraId="793D1CF9" w14:textId="77777777"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14:paraId="388D7FA8" w14:textId="77777777"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14:paraId="27672BF8" w14:textId="7FAF93F3" w:rsidR="00ED7655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</w:t>
      </w:r>
      <w:r w:rsidR="00C67AF6" w:rsidRPr="001A70F2">
        <w:rPr>
          <w:rFonts w:ascii="Arial" w:hAnsi="Arial" w:cs="Arial"/>
          <w:i/>
        </w:rPr>
        <w:t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________________ (указывается наименование электронной площадки).</w:t>
      </w:r>
    </w:p>
    <w:p w14:paraId="3C0E9E10" w14:textId="77777777" w:rsidR="00216FB5" w:rsidRPr="00C67AF6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</w:t>
      </w:r>
      <w:r w:rsidR="00C67AF6" w:rsidRPr="00C67AF6">
        <w:rPr>
          <w:b w:val="0"/>
          <w:bCs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</w:t>
      </w:r>
      <w:r w:rsidRPr="00C67AF6">
        <w:rPr>
          <w:b w:val="0"/>
          <w:bCs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C67AF6">
        <w:rPr>
          <w:b w:val="0"/>
          <w:bCs w:val="0"/>
          <w:iCs w:val="0"/>
          <w:sz w:val="20"/>
          <w:szCs w:val="20"/>
        </w:rPr>
        <w:t xml:space="preserve">. </w:t>
      </w:r>
      <w:r w:rsidR="00B77A3E" w:rsidRPr="00C67AF6">
        <w:rPr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C67AF6">
        <w:rPr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C67AF6">
        <w:rPr>
          <w:b w:val="0"/>
          <w:sz w:val="20"/>
          <w:szCs w:val="20"/>
        </w:rPr>
        <w:t>.</w:t>
      </w:r>
    </w:p>
    <w:p w14:paraId="17D2A4E8" w14:textId="77777777"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14:paraId="070D0AA3" w14:textId="77777777"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14:paraId="1A5DC517" w14:textId="77777777"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14:paraId="1A5ECDD6" w14:textId="77777777" w:rsidR="00911CA0" w:rsidRPr="00801F37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14:paraId="420B5359" w14:textId="77777777"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14:paraId="4789578C" w14:textId="77777777" w:rsidR="008D322B" w:rsidRPr="008D322B" w:rsidRDefault="00911CA0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>
        <w:rPr>
          <w:rFonts w:ascii="Arial" w:hAnsi="Arial" w:cs="Arial"/>
          <w:color w:val="000000"/>
        </w:rPr>
        <w:t xml:space="preserve">27.1. </w:t>
      </w:r>
      <w:r w:rsidR="008D322B" w:rsidRPr="008D322B">
        <w:rPr>
          <w:rFonts w:ascii="Arial" w:hAnsi="Arial" w:cs="Arial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14:paraId="7AF06402" w14:textId="77777777" w:rsidR="008D322B" w:rsidRPr="008D322B" w:rsidRDefault="008D322B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>Сведения о каждом участнике, конверт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14:paraId="73398BDF" w14:textId="77777777" w:rsidR="008D322B" w:rsidRPr="008D322B" w:rsidRDefault="008D322B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lastRenderedPageBreak/>
        <w:t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протокола.</w:t>
      </w:r>
    </w:p>
    <w:p w14:paraId="01B7E0A1" w14:textId="77777777" w:rsidR="008D322B" w:rsidRPr="008D322B" w:rsidRDefault="008D322B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>/</w:t>
      </w:r>
    </w:p>
    <w:p w14:paraId="06312249" w14:textId="77777777" w:rsidR="008D322B" w:rsidRPr="008D322B" w:rsidRDefault="008D322B" w:rsidP="008D322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i/>
          <w:color w:val="000000"/>
        </w:rPr>
      </w:pPr>
      <w:r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 w:rsidR="00C6753D">
        <w:rPr>
          <w:rFonts w:ascii="Arial" w:hAnsi="Arial" w:cs="Arial"/>
          <w:i/>
          <w:color w:val="000000"/>
        </w:rPr>
        <w:t>е электронной торговой площадки</w:t>
      </w:r>
      <w:r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14:paraId="25FCFAED" w14:textId="77777777" w:rsidR="00801F37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14:paraId="75332D9A" w14:textId="77777777" w:rsidR="00801F37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476963E5" w14:textId="77777777"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14:paraId="312A1C7D" w14:textId="77777777" w:rsidR="00911CA0" w:rsidRPr="00911CA0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14:paraId="3793A826" w14:textId="77777777"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14:paraId="36A6913F" w14:textId="77777777" w:rsidR="00801F37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14:paraId="2F1EF6C1" w14:textId="77777777"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14:paraId="51ED0DEC" w14:textId="77777777"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14:paraId="0E3BFF56" w14:textId="77777777" w:rsidR="00216FB5" w:rsidRDefault="004E2285" w:rsidP="005A225D">
      <w:pPr>
        <w:pStyle w:val="3"/>
        <w:rPr>
          <w:iCs/>
        </w:rPr>
      </w:pPr>
      <w:bookmarkStart w:id="8" w:name="_Toc261601641"/>
      <w:r w:rsidRPr="00380C8F">
        <w:t xml:space="preserve">Цена </w:t>
      </w:r>
      <w:bookmarkEnd w:id="8"/>
    </w:p>
    <w:p w14:paraId="2EBF4F99" w14:textId="77777777"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1675F0">
        <w:rPr>
          <w:rFonts w:ascii="Arial" w:hAnsi="Arial" w:cs="Arial"/>
          <w:bCs/>
          <w:iCs/>
          <w:szCs w:val="28"/>
        </w:rPr>
        <w:t>оказываемых услуг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</w:t>
      </w:r>
      <w:r w:rsidR="001675F0">
        <w:rPr>
          <w:rFonts w:ascii="Arial" w:hAnsi="Arial" w:cs="Arial"/>
          <w:bCs/>
          <w:iCs/>
          <w:szCs w:val="28"/>
        </w:rPr>
        <w:t>услуг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14:paraId="7C5D73C0" w14:textId="77777777"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</w:t>
      </w:r>
      <w:r w:rsidR="001675F0">
        <w:rPr>
          <w:rFonts w:ascii="Arial" w:hAnsi="Arial" w:cs="Arial"/>
          <w:bCs/>
          <w:iCs/>
          <w:szCs w:val="28"/>
        </w:rPr>
        <w:t>оказываемых услуг</w:t>
      </w:r>
      <w:r w:rsidR="00E20B2F" w:rsidRPr="00E20B2F">
        <w:rPr>
          <w:rFonts w:ascii="Arial" w:hAnsi="Arial" w:cs="Arial"/>
          <w:bCs/>
          <w:iCs/>
          <w:szCs w:val="28"/>
        </w:rPr>
        <w:t xml:space="preserve">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</w:t>
      </w:r>
      <w:r w:rsidR="00FA518E">
        <w:rPr>
          <w:rFonts w:ascii="Arial" w:hAnsi="Arial" w:cs="Arial"/>
        </w:rPr>
        <w:t xml:space="preserve"> оказания услуг</w:t>
      </w:r>
      <w:r w:rsidR="00675620">
        <w:rPr>
          <w:rFonts w:ascii="Arial" w:hAnsi="Arial" w:cs="Arial"/>
        </w:rPr>
        <w:t>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14:paraId="282E7E6B" w14:textId="77777777"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 xml:space="preserve">Базис </w:t>
      </w:r>
      <w:r w:rsidR="002E75A0">
        <w:rPr>
          <w:rFonts w:ascii="Arial" w:hAnsi="Arial" w:cs="Arial"/>
          <w:bCs/>
          <w:iCs/>
          <w:szCs w:val="28"/>
        </w:rPr>
        <w:t>цены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14:paraId="1AB4977B" w14:textId="77777777"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14:paraId="1D23FD89" w14:textId="77777777"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2E75A0">
        <w:rPr>
          <w:rFonts w:ascii="Arial" w:hAnsi="Arial" w:cs="Arial"/>
        </w:rPr>
        <w:t>Условиях заключения договора оказания услуг</w:t>
      </w:r>
      <w:r w:rsidR="00675620">
        <w:rPr>
          <w:rFonts w:ascii="Arial" w:hAnsi="Arial" w:cs="Arial"/>
        </w:rPr>
        <w:t>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14:paraId="08C23EEC" w14:textId="77777777"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1675F0">
        <w:rPr>
          <w:rFonts w:ascii="Arial" w:hAnsi="Arial" w:cs="Arial"/>
          <w:bCs/>
          <w:iCs/>
          <w:szCs w:val="28"/>
        </w:rPr>
        <w:t>оказываемых услуг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1675F0">
        <w:rPr>
          <w:rFonts w:ascii="Arial" w:hAnsi="Arial" w:cs="Arial"/>
          <w:bCs/>
          <w:iCs/>
          <w:szCs w:val="28"/>
        </w:rPr>
        <w:t xml:space="preserve">услуг </w:t>
      </w:r>
      <w:r w:rsidR="004E2285" w:rsidRPr="00380C8F">
        <w:rPr>
          <w:rFonts w:ascii="Arial" w:hAnsi="Arial" w:cs="Arial"/>
          <w:bCs/>
          <w:iCs/>
          <w:szCs w:val="28"/>
        </w:rPr>
        <w:t>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14:paraId="1EF4A885" w14:textId="77777777"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</w:t>
      </w:r>
      <w:r w:rsidR="002E75A0">
        <w:rPr>
          <w:rFonts w:ascii="Arial" w:hAnsi="Arial" w:cs="Arial"/>
          <w:bCs/>
          <w:iCs/>
          <w:szCs w:val="28"/>
        </w:rPr>
        <w:t>6</w:t>
      </w:r>
      <w:r>
        <w:rPr>
          <w:rFonts w:ascii="Arial" w:hAnsi="Arial" w:cs="Arial"/>
          <w:bCs/>
          <w:iCs/>
          <w:szCs w:val="28"/>
        </w:rPr>
        <w:t xml:space="preserve">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 xml:space="preserve">Условия заключения договора </w:t>
      </w:r>
      <w:r w:rsidR="00B64F89">
        <w:rPr>
          <w:rFonts w:ascii="Arial" w:hAnsi="Arial" w:cs="Arial"/>
        </w:rPr>
        <w:t>оказания услуг</w:t>
      </w:r>
      <w:r w:rsidR="00675620">
        <w:rPr>
          <w:rFonts w:ascii="Arial" w:hAnsi="Arial" w:cs="Arial"/>
        </w:rPr>
        <w:t>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14:paraId="2AF1C66B" w14:textId="77777777" w:rsidR="00B01198" w:rsidRDefault="00E62E70" w:rsidP="005A225D">
      <w:pPr>
        <w:pStyle w:val="3"/>
      </w:pPr>
      <w:bookmarkStart w:id="9" w:name="_Toc261601642"/>
      <w:r w:rsidRPr="00F9455F">
        <w:t xml:space="preserve">30. </w:t>
      </w:r>
      <w:r w:rsidR="004E2285" w:rsidRPr="00380C8F">
        <w:t>Условия оплаты</w:t>
      </w:r>
      <w:bookmarkEnd w:id="9"/>
    </w:p>
    <w:p w14:paraId="1855B105" w14:textId="77777777"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14:paraId="2A74BE7F" w14:textId="77777777"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30.2. </w:t>
      </w:r>
      <w:r w:rsidR="00BE5632">
        <w:rPr>
          <w:rFonts w:ascii="Arial" w:hAnsi="Arial" w:cs="Arial"/>
          <w:bCs/>
          <w:iCs/>
          <w:szCs w:val="28"/>
        </w:rPr>
        <w:t>Участник</w:t>
      </w:r>
      <w:r w:rsidR="00272A9D" w:rsidRPr="00380C8F">
        <w:rPr>
          <w:rFonts w:ascii="Arial" w:hAnsi="Arial" w:cs="Arial"/>
          <w:bCs/>
          <w:iCs/>
          <w:szCs w:val="28"/>
        </w:rPr>
        <w:t xml:space="preserve"> долж</w:t>
      </w:r>
      <w:r w:rsidR="00272A9D">
        <w:rPr>
          <w:rFonts w:ascii="Arial" w:hAnsi="Arial" w:cs="Arial"/>
          <w:bCs/>
          <w:iCs/>
          <w:szCs w:val="28"/>
        </w:rPr>
        <w:t>ен</w:t>
      </w:r>
      <w:r w:rsidR="00272A9D"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</w:t>
      </w:r>
      <w:r w:rsidR="002E75A0">
        <w:rPr>
          <w:rFonts w:ascii="Arial" w:hAnsi="Arial" w:cs="Arial"/>
          <w:bCs/>
          <w:iCs/>
          <w:szCs w:val="28"/>
        </w:rPr>
        <w:t xml:space="preserve"> услуги</w:t>
      </w:r>
      <w:r w:rsidR="00834633">
        <w:rPr>
          <w:rFonts w:ascii="Arial" w:hAnsi="Arial" w:cs="Arial"/>
          <w:bCs/>
          <w:iCs/>
          <w:szCs w:val="28"/>
        </w:rPr>
        <w:t>.</w:t>
      </w:r>
      <w:r w:rsidR="00272A9D"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14:paraId="5BBCD205" w14:textId="77777777" w:rsidR="00B01198" w:rsidRDefault="00E62E70" w:rsidP="005A225D">
      <w:pPr>
        <w:pStyle w:val="3"/>
      </w:pPr>
      <w:r>
        <w:t xml:space="preserve">31. </w:t>
      </w:r>
      <w:r w:rsidR="00831867" w:rsidRPr="0075686B">
        <w:t xml:space="preserve">Срок предоставления гарантий качества </w:t>
      </w:r>
      <w:bookmarkEnd w:id="10"/>
    </w:p>
    <w:p w14:paraId="75D1F962" w14:textId="09F7715D"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2E75A0" w:rsidRPr="002E75A0">
        <w:rPr>
          <w:rFonts w:ascii="Arial" w:hAnsi="Arial" w:cs="Arial"/>
          <w:bCs/>
          <w:iCs/>
          <w:szCs w:val="28"/>
        </w:rPr>
        <w:t xml:space="preserve">Срок и условия предоставления гарантии качества </w:t>
      </w:r>
      <w:r w:rsidR="002E75A0">
        <w:rPr>
          <w:rFonts w:ascii="Arial" w:hAnsi="Arial" w:cs="Arial"/>
          <w:bCs/>
          <w:iCs/>
          <w:szCs w:val="28"/>
        </w:rPr>
        <w:t>за оказываемые услуги установлены</w:t>
      </w:r>
      <w:r w:rsidR="00380785" w:rsidRPr="00E20B2F">
        <w:rPr>
          <w:rFonts w:ascii="Arial" w:hAnsi="Arial" w:cs="Arial"/>
          <w:bCs/>
          <w:iCs/>
          <w:szCs w:val="28"/>
        </w:rPr>
        <w:t xml:space="preserve"> </w:t>
      </w:r>
      <w:r w:rsidR="002E75A0" w:rsidRPr="002E75A0">
        <w:rPr>
          <w:rFonts w:ascii="Arial" w:hAnsi="Arial" w:cs="Arial"/>
          <w:bCs/>
          <w:iCs/>
          <w:szCs w:val="28"/>
        </w:rPr>
        <w:t xml:space="preserve">в </w:t>
      </w:r>
      <w:r w:rsidR="00994B18">
        <w:rPr>
          <w:rFonts w:ascii="Arial" w:hAnsi="Arial" w:cs="Arial"/>
          <w:bCs/>
          <w:iCs/>
          <w:szCs w:val="28"/>
        </w:rPr>
        <w:t xml:space="preserve">проекте договора (Приложение № </w:t>
      </w:r>
      <w:r w:rsidR="00442570">
        <w:rPr>
          <w:rFonts w:ascii="Arial" w:hAnsi="Arial" w:cs="Arial"/>
          <w:bCs/>
          <w:iCs/>
          <w:szCs w:val="28"/>
        </w:rPr>
        <w:t>5</w:t>
      </w:r>
      <w:r w:rsidR="002E75A0" w:rsidRPr="002E75A0">
        <w:rPr>
          <w:rFonts w:ascii="Arial" w:hAnsi="Arial" w:cs="Arial"/>
          <w:bCs/>
          <w:iCs/>
          <w:szCs w:val="28"/>
        </w:rPr>
        <w:t xml:space="preserve"> к Приглашению).</w:t>
      </w:r>
    </w:p>
    <w:p w14:paraId="13591034" w14:textId="77777777"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</w:t>
      </w:r>
      <w:r w:rsidR="002E75A0">
        <w:rPr>
          <w:rFonts w:ascii="Arial" w:hAnsi="Arial" w:cs="Arial"/>
          <w:bCs/>
          <w:iCs/>
          <w:szCs w:val="28"/>
        </w:rPr>
        <w:t xml:space="preserve"> услуг, в отношении которых</w:t>
      </w:r>
      <w:r w:rsidR="00E20B2F" w:rsidRPr="0075686B">
        <w:rPr>
          <w:rFonts w:ascii="Arial" w:hAnsi="Arial" w:cs="Arial"/>
          <w:bCs/>
          <w:iCs/>
          <w:szCs w:val="28"/>
        </w:rPr>
        <w:t xml:space="preserve"> требуется предоставление гарантии качества: 100%.</w:t>
      </w:r>
    </w:p>
    <w:p w14:paraId="5ACF4812" w14:textId="77777777"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>.</w:t>
      </w:r>
      <w:r w:rsidR="002E75A0">
        <w:rPr>
          <w:rFonts w:ascii="Arial" w:hAnsi="Arial" w:cs="Arial"/>
          <w:bCs/>
          <w:iCs/>
          <w:szCs w:val="28"/>
        </w:rPr>
        <w:t>3</w:t>
      </w:r>
      <w:r w:rsidR="0075686B">
        <w:rPr>
          <w:rFonts w:ascii="Arial" w:hAnsi="Arial" w:cs="Arial"/>
          <w:bCs/>
          <w:iCs/>
          <w:szCs w:val="28"/>
        </w:rPr>
        <w:t xml:space="preserve">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>должен согласиться с предложенными условиями пр</w:t>
      </w:r>
      <w:r w:rsidR="002E75A0">
        <w:rPr>
          <w:rFonts w:ascii="Arial" w:hAnsi="Arial" w:cs="Arial"/>
          <w:bCs/>
          <w:iCs/>
          <w:szCs w:val="28"/>
        </w:rPr>
        <w:t>едоставления гарантии качества оказываемых услуг</w:t>
      </w:r>
      <w:r w:rsidR="002C6822">
        <w:rPr>
          <w:rFonts w:ascii="Arial" w:hAnsi="Arial" w:cs="Arial"/>
          <w:bCs/>
          <w:iCs/>
          <w:szCs w:val="28"/>
        </w:rPr>
        <w:t>,</w:t>
      </w:r>
      <w:r w:rsidR="00BE5632" w:rsidRPr="0075686B">
        <w:rPr>
          <w:rFonts w:ascii="Arial" w:hAnsi="Arial" w:cs="Arial"/>
          <w:bCs/>
          <w:iCs/>
          <w:szCs w:val="28"/>
        </w:rPr>
        <w:t xml:space="preserve"> либо предложить лучшие условия (увеличенный срок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14:paraId="5D0CC8AF" w14:textId="77777777" w:rsidR="00B01198" w:rsidRDefault="00E62E70" w:rsidP="005A225D">
      <w:pPr>
        <w:pStyle w:val="3"/>
      </w:pPr>
      <w:bookmarkStart w:id="11" w:name="_Toc261601644"/>
      <w:r>
        <w:t xml:space="preserve">32. </w:t>
      </w:r>
      <w:r w:rsidR="00E20B2F">
        <w:t>С</w:t>
      </w:r>
      <w:r w:rsidR="004E2285" w:rsidRPr="00380C8F">
        <w:t xml:space="preserve">роки и условия </w:t>
      </w:r>
      <w:bookmarkEnd w:id="11"/>
      <w:r w:rsidR="002F4B1F">
        <w:t>оказания услуг</w:t>
      </w:r>
    </w:p>
    <w:p w14:paraId="4E7BBBDD" w14:textId="77777777"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B03AA" w:rsidRPr="00EB03AA">
        <w:rPr>
          <w:rFonts w:ascii="Arial" w:hAnsi="Arial" w:cs="Arial"/>
          <w:bCs/>
          <w:iCs/>
          <w:szCs w:val="28"/>
        </w:rPr>
        <w:t>Условия оказания услуг определены в Приложениях к настоящему Приглашению.</w:t>
      </w:r>
    </w:p>
    <w:p w14:paraId="4A147072" w14:textId="789C5CCD" w:rsidR="0060274E" w:rsidRDefault="00BA15EB" w:rsidP="001343C7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B03AA">
        <w:rPr>
          <w:rFonts w:ascii="Arial" w:hAnsi="Arial" w:cs="Arial"/>
          <w:bCs/>
          <w:iCs/>
          <w:szCs w:val="28"/>
        </w:rPr>
        <w:t>оказания услуг.</w:t>
      </w:r>
    </w:p>
    <w:p w14:paraId="0D2A95F7" w14:textId="1C9DD26F" w:rsidR="004C2931" w:rsidRPr="004C2931" w:rsidRDefault="004C2931" w:rsidP="004C2931">
      <w:pPr>
        <w:spacing w:before="120"/>
        <w:ind w:left="426" w:hanging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32.3.</w:t>
      </w:r>
      <w:r w:rsidRPr="004C2931">
        <w:rPr>
          <w:rFonts w:ascii="Arial" w:hAnsi="Arial" w:cs="Arial"/>
          <w:bCs/>
          <w:iCs/>
          <w:szCs w:val="28"/>
        </w:rPr>
        <w:tab/>
        <w:t>В случае, если Приглашение предусматривает выделение лотов, то Участник вправе предложить тольк</w:t>
      </w:r>
      <w:r>
        <w:rPr>
          <w:rFonts w:ascii="Arial" w:hAnsi="Arial" w:cs="Arial"/>
          <w:bCs/>
          <w:iCs/>
          <w:szCs w:val="28"/>
        </w:rPr>
        <w:t>о оказание всего объема</w:t>
      </w:r>
      <w:r w:rsidRPr="004C2931">
        <w:rPr>
          <w:rFonts w:ascii="Arial" w:hAnsi="Arial" w:cs="Arial"/>
          <w:bCs/>
          <w:iCs/>
          <w:szCs w:val="28"/>
        </w:rPr>
        <w:t xml:space="preserve"> услуг, предусмотренного одним лотом, указанным в Приложении № 2 к Приглашению.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как в отношении одного, так и в отношении нескольких или всех лотов, предусмотренных в Приложении № 2 к Приглашению.</w:t>
      </w:r>
      <w:r w:rsidR="00D24C62" w:rsidRPr="00D24C62">
        <w:t xml:space="preserve"> </w:t>
      </w:r>
      <w:r w:rsidR="00D24C62" w:rsidRPr="00D24C62">
        <w:rPr>
          <w:rFonts w:ascii="Arial" w:hAnsi="Arial" w:cs="Arial"/>
          <w:bCs/>
          <w:iCs/>
          <w:szCs w:val="28"/>
        </w:rPr>
        <w:t>При этом, должны быть указаны расценки за каждую позицию лота.</w:t>
      </w:r>
      <w:r w:rsidRPr="004C2931">
        <w:rPr>
          <w:rFonts w:ascii="Arial" w:hAnsi="Arial" w:cs="Arial"/>
          <w:bCs/>
          <w:iCs/>
          <w:szCs w:val="28"/>
        </w:rPr>
        <w:t xml:space="preserve"> </w:t>
      </w:r>
    </w:p>
    <w:p w14:paraId="35C7E253" w14:textId="36E945DD" w:rsidR="005A0537" w:rsidRDefault="004C2931" w:rsidP="004C2931">
      <w:pPr>
        <w:spacing w:before="120"/>
        <w:ind w:left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 xml:space="preserve">В случае, если Приглашение предусматривает выделение позиций, то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по одной, нес</w:t>
      </w:r>
      <w:r>
        <w:rPr>
          <w:rFonts w:ascii="Arial" w:hAnsi="Arial" w:cs="Arial"/>
          <w:bCs/>
          <w:iCs/>
          <w:szCs w:val="28"/>
        </w:rPr>
        <w:t xml:space="preserve">кольким или всем позициям </w:t>
      </w:r>
      <w:r w:rsidRPr="004C2931">
        <w:rPr>
          <w:rFonts w:ascii="Arial" w:hAnsi="Arial" w:cs="Arial"/>
          <w:bCs/>
          <w:iCs/>
          <w:szCs w:val="28"/>
        </w:rPr>
        <w:t>услуг, указанным в Приложении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14:paraId="50424977" w14:textId="77777777" w:rsidR="00831867" w:rsidRDefault="00BA15EB" w:rsidP="005A0537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.4.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>
        <w:rPr>
          <w:rFonts w:ascii="Arial" w:hAnsi="Arial" w:cs="Arial"/>
          <w:bCs/>
          <w:iCs/>
          <w:szCs w:val="28"/>
        </w:rPr>
        <w:t xml:space="preserve"> должен указать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C40A17">
        <w:rPr>
          <w:rFonts w:ascii="Arial" w:hAnsi="Arial" w:cs="Arial"/>
          <w:bCs/>
          <w:iCs/>
          <w:szCs w:val="28"/>
        </w:rPr>
        <w:t xml:space="preserve">только те позиции </w:t>
      </w:r>
      <w:r w:rsidR="00EB03AA">
        <w:rPr>
          <w:rFonts w:ascii="Arial" w:hAnsi="Arial" w:cs="Arial"/>
          <w:bCs/>
          <w:iCs/>
          <w:szCs w:val="28"/>
        </w:rPr>
        <w:t>оказываемых услуг, которые он намерен оказать</w:t>
      </w:r>
      <w:r w:rsidR="00E20B2F" w:rsidRPr="00C40A17">
        <w:rPr>
          <w:rFonts w:ascii="Arial" w:hAnsi="Arial" w:cs="Arial"/>
          <w:bCs/>
          <w:iCs/>
          <w:szCs w:val="28"/>
        </w:rPr>
        <w:t>.</w:t>
      </w:r>
    </w:p>
    <w:p w14:paraId="1A0946BB" w14:textId="77777777"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.5.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FA518E">
        <w:rPr>
          <w:rFonts w:ascii="Arial" w:hAnsi="Arial" w:cs="Arial"/>
          <w:bCs/>
          <w:iCs/>
          <w:szCs w:val="28"/>
        </w:rPr>
        <w:t>оказания услуг</w:t>
      </w:r>
      <w:r w:rsidR="00E20B2F">
        <w:rPr>
          <w:rFonts w:ascii="Arial" w:hAnsi="Arial" w:cs="Arial"/>
          <w:bCs/>
          <w:iCs/>
          <w:szCs w:val="28"/>
        </w:rPr>
        <w:t xml:space="preserve">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14:paraId="70EB2802" w14:textId="77777777"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.6.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B03AA">
        <w:rPr>
          <w:rFonts w:ascii="Arial" w:hAnsi="Arial" w:cs="Arial"/>
          <w:bCs/>
          <w:iCs/>
          <w:szCs w:val="28"/>
        </w:rPr>
        <w:t>оказания услуг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14:paraId="086AB7C9" w14:textId="77777777" w:rsidR="00BA15EB" w:rsidRDefault="00BA15EB" w:rsidP="00E029A0">
      <w:pPr>
        <w:spacing w:before="120"/>
        <w:ind w:left="709"/>
        <w:rPr>
          <w:rFonts w:cs="Arial"/>
          <w:b/>
          <w:bCs/>
          <w:szCs w:val="26"/>
        </w:rPr>
      </w:pPr>
    </w:p>
    <w:p w14:paraId="01195298" w14:textId="77777777" w:rsidR="00B01198" w:rsidRDefault="00E029A0" w:rsidP="005A225D">
      <w:pPr>
        <w:pStyle w:val="3"/>
        <w:numPr>
          <w:ilvl w:val="0"/>
          <w:numId w:val="32"/>
        </w:numPr>
      </w:pPr>
      <w:r>
        <w:t>Протокол разногласий к проекту Договора</w:t>
      </w:r>
    </w:p>
    <w:p w14:paraId="43824A04" w14:textId="77777777"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14:paraId="785E4927" w14:textId="77777777"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14:paraId="54295055" w14:textId="77777777" w:rsidR="00B01198" w:rsidRPr="005A225D" w:rsidRDefault="006B6B08" w:rsidP="005A225D">
      <w:pPr>
        <w:pStyle w:val="3"/>
      </w:pPr>
      <w:bookmarkStart w:id="12" w:name="_Toc261601646"/>
      <w:r w:rsidRPr="005A225D">
        <w:t>3</w:t>
      </w:r>
      <w:r w:rsidR="00E62E70" w:rsidRPr="005A225D">
        <w:t>4</w:t>
      </w:r>
      <w:r w:rsidRPr="005A225D">
        <w:t xml:space="preserve">. </w:t>
      </w:r>
      <w:r w:rsidR="004E2285" w:rsidRPr="005A225D">
        <w:t xml:space="preserve">Техническое </w:t>
      </w:r>
      <w:bookmarkEnd w:id="12"/>
      <w:r w:rsidR="00A45A4E">
        <w:t>задание для оказания услуг</w:t>
      </w:r>
    </w:p>
    <w:p w14:paraId="4FFBADC3" w14:textId="77777777"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 w:rsidR="00A45A4E">
        <w:rPr>
          <w:rFonts w:ascii="Arial" w:hAnsi="Arial" w:cs="Arial"/>
          <w:bCs/>
          <w:iCs/>
          <w:szCs w:val="28"/>
        </w:rPr>
        <w:t>.1.</w:t>
      </w:r>
      <w:r w:rsidR="00A45A4E" w:rsidRPr="00A45A4E">
        <w:rPr>
          <w:rFonts w:ascii="Arial" w:hAnsi="Arial" w:cs="Arial"/>
          <w:bCs/>
          <w:iCs/>
          <w:szCs w:val="28"/>
        </w:rPr>
        <w:t>Перечень, объем услуг (далее также – Продукции), место оказания услуг и их характеристики, условия и требования к оказанию услуг указаны</w:t>
      </w:r>
      <w:r w:rsidR="00D06CE8">
        <w:rPr>
          <w:rFonts w:ascii="Arial" w:hAnsi="Arial" w:cs="Arial"/>
          <w:bCs/>
          <w:iCs/>
          <w:szCs w:val="28"/>
        </w:rPr>
        <w:t xml:space="preserve"> в Приложении № 6</w:t>
      </w:r>
      <w:r w:rsidR="00E029A0" w:rsidRPr="00E029A0">
        <w:rPr>
          <w:rFonts w:ascii="Arial" w:hAnsi="Arial" w:cs="Arial"/>
          <w:bCs/>
          <w:iCs/>
          <w:szCs w:val="28"/>
        </w:rPr>
        <w:t>.</w:t>
      </w:r>
    </w:p>
    <w:p w14:paraId="0545E65D" w14:textId="77777777" w:rsidR="00A45A4E" w:rsidRPr="00A45A4E" w:rsidRDefault="00DD247B" w:rsidP="00A45A4E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 w:rsidR="00A45A4E">
        <w:rPr>
          <w:rFonts w:ascii="Arial" w:hAnsi="Arial" w:cs="Arial"/>
          <w:bCs/>
          <w:iCs/>
          <w:szCs w:val="28"/>
        </w:rPr>
        <w:t xml:space="preserve">.2. </w:t>
      </w:r>
      <w:r w:rsidR="00A45A4E" w:rsidRPr="00A45A4E">
        <w:rPr>
          <w:rFonts w:ascii="Arial" w:hAnsi="Arial" w:cs="Arial"/>
          <w:bCs/>
          <w:iCs/>
          <w:szCs w:val="28"/>
        </w:rPr>
        <w:t>Услуги должны соответствовать требованиям, установленными в Приложении № 6 к Приглашению.</w:t>
      </w:r>
    </w:p>
    <w:p w14:paraId="65A32D10" w14:textId="77777777" w:rsidR="0097754B" w:rsidRDefault="0097754B" w:rsidP="004031F7">
      <w:pPr>
        <w:spacing w:before="120"/>
        <w:ind w:left="1429"/>
        <w:jc w:val="both"/>
        <w:rPr>
          <w:rFonts w:ascii="Arial" w:hAnsi="Arial" w:cs="Arial"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004B041" w14:textId="77777777"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14:paraId="0EEA879B" w14:textId="77777777"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14:paraId="5660FE8E" w14:textId="77777777" w:rsidR="00B01198" w:rsidRDefault="006B6B08" w:rsidP="005A225D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14:paraId="62125EBB" w14:textId="77777777"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14:paraId="75C92145" w14:textId="77777777"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14:paraId="400E3F24" w14:textId="77777777"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14:paraId="7D991148" w14:textId="77777777" w:rsidR="00B01198" w:rsidRDefault="004E1A5A" w:rsidP="005A225D">
      <w:pPr>
        <w:pStyle w:val="3"/>
      </w:pPr>
      <w:r>
        <w:t xml:space="preserve">38. </w:t>
      </w:r>
      <w:r w:rsidR="005E31D5" w:rsidRPr="007967FE">
        <w:rPr>
          <w:b w:val="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967FE">
        <w:rPr>
          <w:b w:val="0"/>
        </w:rPr>
        <w:t xml:space="preserve">по </w:t>
      </w:r>
      <w:r w:rsidR="005E31D5" w:rsidRPr="007967FE">
        <w:rPr>
          <w:b w:val="0"/>
        </w:rPr>
        <w:t>состав</w:t>
      </w:r>
      <w:r w:rsidR="00705385" w:rsidRPr="007967FE">
        <w:rPr>
          <w:b w:val="0"/>
        </w:rPr>
        <w:t>у</w:t>
      </w:r>
      <w:r w:rsidR="005E31D5" w:rsidRPr="007967FE">
        <w:rPr>
          <w:b w:val="0"/>
        </w:rPr>
        <w:t>, оформлени</w:t>
      </w:r>
      <w:r w:rsidR="00705385" w:rsidRPr="007967FE">
        <w:rPr>
          <w:b w:val="0"/>
        </w:rPr>
        <w:t>ю</w:t>
      </w:r>
      <w:r w:rsidR="005E31D5" w:rsidRPr="007967FE">
        <w:rPr>
          <w:b w:val="0"/>
        </w:rPr>
        <w:t xml:space="preserve"> и подач</w:t>
      </w:r>
      <w:r w:rsidR="00705385" w:rsidRPr="007967FE">
        <w:rPr>
          <w:b w:val="0"/>
        </w:rPr>
        <w:t>е</w:t>
      </w:r>
      <w:r w:rsidR="005E31D5" w:rsidRPr="007967FE">
        <w:rPr>
          <w:b w:val="0"/>
        </w:rPr>
        <w:t xml:space="preserve"> Предложений.</w:t>
      </w:r>
    </w:p>
    <w:p w14:paraId="7438E2C0" w14:textId="77777777" w:rsidR="00B01198" w:rsidRDefault="004E1A5A" w:rsidP="005A225D">
      <w:pPr>
        <w:pStyle w:val="3"/>
      </w:pPr>
      <w:r>
        <w:t xml:space="preserve">39. </w:t>
      </w:r>
      <w:r w:rsidR="005E31D5" w:rsidRPr="007967FE">
        <w:rPr>
          <w:b w:val="0"/>
        </w:rPr>
        <w:t>Предварительный квалификационный отбор проводится по следующим критериям:</w:t>
      </w:r>
    </w:p>
    <w:p w14:paraId="455FD9A9" w14:textId="77777777"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C2609" w:rsidRPr="003C2609" w14:paraId="05BAF61D" w14:textId="77777777" w:rsidTr="007B6103">
        <w:trPr>
          <w:cantSplit/>
          <w:trHeight w:val="240"/>
        </w:trPr>
        <w:tc>
          <w:tcPr>
            <w:tcW w:w="576" w:type="dxa"/>
            <w:vMerge w:val="restart"/>
          </w:tcPr>
          <w:p w14:paraId="092DF041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14:paraId="4266A882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14:paraId="775B5439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14:paraId="162E3077" w14:textId="77777777" w:rsidTr="005E31D5">
        <w:trPr>
          <w:cantSplit/>
          <w:trHeight w:val="240"/>
        </w:trPr>
        <w:tc>
          <w:tcPr>
            <w:tcW w:w="576" w:type="dxa"/>
            <w:vMerge/>
          </w:tcPr>
          <w:p w14:paraId="70805D1F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14:paraId="07815D02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08D9DB30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14:paraId="28BA8287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D06CE8" w:rsidRPr="003C2609" w14:paraId="1596D838" w14:textId="77777777" w:rsidTr="005E31D5">
        <w:trPr>
          <w:cantSplit/>
          <w:trHeight w:val="240"/>
        </w:trPr>
        <w:tc>
          <w:tcPr>
            <w:tcW w:w="576" w:type="dxa"/>
            <w:vMerge w:val="restart"/>
          </w:tcPr>
          <w:p w14:paraId="0505FA49" w14:textId="77777777" w:rsidR="00D06CE8" w:rsidRPr="003C2609" w:rsidRDefault="00D06CE8" w:rsidP="00D06CE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14:paraId="515F66B6" w14:textId="2E29ED54" w:rsidR="0060274E" w:rsidRDefault="00D06CE8" w:rsidP="001343C7">
            <w:pPr>
              <w:jc w:val="both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  <w:b/>
              </w:rPr>
              <w:t xml:space="preserve">Предложение контрагента </w:t>
            </w:r>
            <w:r w:rsidR="00850381">
              <w:rPr>
                <w:rFonts w:ascii="Arial" w:hAnsi="Arial" w:cs="Arial"/>
                <w:b/>
              </w:rPr>
              <w:t xml:space="preserve">не </w:t>
            </w:r>
            <w:r w:rsidRPr="000D0D35">
              <w:rPr>
                <w:rFonts w:ascii="Arial" w:hAnsi="Arial" w:cs="Arial"/>
                <w:b/>
              </w:rPr>
              <w:t xml:space="preserve">превышает начальную максимальную </w:t>
            </w:r>
            <w:r w:rsidR="00850381">
              <w:rPr>
                <w:rFonts w:ascii="Arial" w:hAnsi="Arial" w:cs="Arial"/>
                <w:b/>
              </w:rPr>
              <w:t>цену лота</w:t>
            </w:r>
            <w:r w:rsidRPr="000D0D35">
              <w:rPr>
                <w:rFonts w:ascii="Arial" w:hAnsi="Arial" w:cs="Arial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14:paraId="53F423B1" w14:textId="19827248" w:rsidR="00D06CE8" w:rsidRPr="003C2609" w:rsidRDefault="00850381" w:rsidP="00D06CE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д</w:t>
            </w:r>
            <w:r w:rsidR="00D06CE8" w:rsidRPr="000D0D35">
              <w:rPr>
                <w:rFonts w:ascii="Arial" w:hAnsi="Arial" w:cs="Arial"/>
              </w:rPr>
              <w:t xml:space="preserve">а </w:t>
            </w:r>
          </w:p>
        </w:tc>
        <w:tc>
          <w:tcPr>
            <w:tcW w:w="2233" w:type="dxa"/>
          </w:tcPr>
          <w:p w14:paraId="580A1364" w14:textId="3C66E190" w:rsidR="00D06CE8" w:rsidRPr="003C2609" w:rsidRDefault="00D06CE8" w:rsidP="00D06CE8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D06CE8" w:rsidRPr="003C2609" w14:paraId="2343030A" w14:textId="77777777" w:rsidTr="005E31D5">
        <w:trPr>
          <w:cantSplit/>
          <w:trHeight w:val="240"/>
        </w:trPr>
        <w:tc>
          <w:tcPr>
            <w:tcW w:w="576" w:type="dxa"/>
            <w:vMerge/>
          </w:tcPr>
          <w:p w14:paraId="56F19D9B" w14:textId="77777777" w:rsidR="00D06CE8" w:rsidRPr="003C2609" w:rsidRDefault="00D06CE8" w:rsidP="00D06C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14:paraId="0E38252B" w14:textId="77777777" w:rsidR="00D06CE8" w:rsidRPr="003C2609" w:rsidRDefault="00D06CE8" w:rsidP="00D06C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1AF69EA4" w14:textId="51E82DFF" w:rsidR="00D06CE8" w:rsidRPr="003C2609" w:rsidRDefault="00850381" w:rsidP="00D06CE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н</w:t>
            </w:r>
            <w:r w:rsidR="00D06CE8" w:rsidRPr="000D0D35">
              <w:rPr>
                <w:rFonts w:ascii="Arial" w:hAnsi="Arial" w:cs="Arial"/>
              </w:rPr>
              <w:t xml:space="preserve">ет </w:t>
            </w:r>
          </w:p>
        </w:tc>
        <w:tc>
          <w:tcPr>
            <w:tcW w:w="2233" w:type="dxa"/>
          </w:tcPr>
          <w:p w14:paraId="0230C004" w14:textId="77777777" w:rsidR="00D06CE8" w:rsidRPr="003C2609" w:rsidRDefault="00850381" w:rsidP="00D06CE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не </w:t>
            </w:r>
            <w:r w:rsidR="00D06CE8"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177E43D0" w14:textId="77777777" w:rsidTr="005E31D5">
        <w:trPr>
          <w:cantSplit/>
          <w:trHeight w:val="384"/>
        </w:trPr>
        <w:tc>
          <w:tcPr>
            <w:tcW w:w="576" w:type="dxa"/>
            <w:vMerge w:val="restart"/>
          </w:tcPr>
          <w:p w14:paraId="5CD86934" w14:textId="533983ED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7548E72C" w14:textId="77777777" w:rsidR="003C2609" w:rsidRPr="003C2609" w:rsidRDefault="00F25578" w:rsidP="005E31D5">
            <w:pPr>
              <w:jc w:val="both"/>
              <w:rPr>
                <w:rFonts w:ascii="Arial" w:hAnsi="Arial" w:cs="Arial"/>
              </w:rPr>
            </w:pPr>
            <w:r w:rsidRPr="00F25578">
              <w:rPr>
                <w:rFonts w:ascii="Arial" w:hAnsi="Arial" w:cs="Arial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14:paraId="08D989C9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1C878ECE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43BBF1BB" w14:textId="77777777" w:rsidTr="005E31D5">
        <w:trPr>
          <w:cantSplit/>
          <w:trHeight w:val="333"/>
        </w:trPr>
        <w:tc>
          <w:tcPr>
            <w:tcW w:w="576" w:type="dxa"/>
            <w:vMerge/>
          </w:tcPr>
          <w:p w14:paraId="61FC4745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26471190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0F797F95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4320286F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1B954FC5" w14:textId="77777777" w:rsidTr="005E31D5">
        <w:trPr>
          <w:cantSplit/>
          <w:trHeight w:val="355"/>
        </w:trPr>
        <w:tc>
          <w:tcPr>
            <w:tcW w:w="576" w:type="dxa"/>
            <w:vMerge w:val="restart"/>
          </w:tcPr>
          <w:p w14:paraId="1C3570BF" w14:textId="6086F157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493312BF" w14:textId="77777777"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14:paraId="47630E8A" w14:textId="77777777"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14:paraId="3E31A637" w14:textId="77777777"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14:paraId="11C25CE8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6872EA59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7304F3EE" w14:textId="77777777" w:rsidTr="005E31D5">
        <w:trPr>
          <w:cantSplit/>
          <w:trHeight w:val="149"/>
        </w:trPr>
        <w:tc>
          <w:tcPr>
            <w:tcW w:w="576" w:type="dxa"/>
            <w:vMerge/>
          </w:tcPr>
          <w:p w14:paraId="4A220092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157CD03C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704D568D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61FE475F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1D39DE46" w14:textId="77777777" w:rsidTr="005E31D5">
        <w:trPr>
          <w:cantSplit/>
          <w:trHeight w:val="360"/>
        </w:trPr>
        <w:tc>
          <w:tcPr>
            <w:tcW w:w="576" w:type="dxa"/>
            <w:vMerge w:val="restart"/>
          </w:tcPr>
          <w:p w14:paraId="200EEB4C" w14:textId="33E57311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77658392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14:paraId="0C756464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0E98F69F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6F9DAC2D" w14:textId="77777777" w:rsidTr="005E31D5">
        <w:trPr>
          <w:cantSplit/>
          <w:trHeight w:val="360"/>
        </w:trPr>
        <w:tc>
          <w:tcPr>
            <w:tcW w:w="576" w:type="dxa"/>
            <w:vMerge/>
          </w:tcPr>
          <w:p w14:paraId="5010D2DC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30761AF0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DF43AEF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5D85C32E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478BE249" w14:textId="77777777" w:rsidTr="005E31D5">
        <w:trPr>
          <w:cantSplit/>
          <w:trHeight w:val="346"/>
        </w:trPr>
        <w:tc>
          <w:tcPr>
            <w:tcW w:w="576" w:type="dxa"/>
            <w:vMerge w:val="restart"/>
          </w:tcPr>
          <w:p w14:paraId="0EE32CD7" w14:textId="047C3290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3C3BFC90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14:paraId="6454EC96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29053340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0E857887" w14:textId="77777777" w:rsidTr="005E31D5">
        <w:trPr>
          <w:cantSplit/>
          <w:trHeight w:val="240"/>
        </w:trPr>
        <w:tc>
          <w:tcPr>
            <w:tcW w:w="576" w:type="dxa"/>
            <w:vMerge/>
          </w:tcPr>
          <w:p w14:paraId="5C74E1A9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0B01F3C1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64F0E10B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07F64A1A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40D3B47C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316D858C" w14:textId="2BAC7A8E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51A90FAB" w14:textId="77777777" w:rsidR="003C2609" w:rsidRPr="003C2609" w:rsidRDefault="006E437E" w:rsidP="003C2609">
            <w:pPr>
              <w:jc w:val="both"/>
              <w:rPr>
                <w:rFonts w:ascii="Arial" w:hAnsi="Arial" w:cs="Arial"/>
              </w:rPr>
            </w:pPr>
            <w:r w:rsidRPr="006E437E">
              <w:rPr>
                <w:rFonts w:ascii="Arial" w:hAnsi="Arial" w:cs="Arial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14:paraId="5DCAFBB8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4F27B190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4EC59996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14BFC45A" w14:textId="77777777"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1BDC793A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74237950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0FF1EAB3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5E3BA719" w14:textId="77777777" w:rsidTr="005E31D5">
        <w:trPr>
          <w:cantSplit/>
          <w:trHeight w:val="282"/>
        </w:trPr>
        <w:tc>
          <w:tcPr>
            <w:tcW w:w="576" w:type="dxa"/>
            <w:vMerge/>
          </w:tcPr>
          <w:p w14:paraId="0DA1F10D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18A9463C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0F81C5A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39647725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598E0025" w14:textId="77777777" w:rsidTr="005E31D5">
        <w:trPr>
          <w:cantSplit/>
          <w:trHeight w:val="282"/>
        </w:trPr>
        <w:tc>
          <w:tcPr>
            <w:tcW w:w="576" w:type="dxa"/>
            <w:vMerge w:val="restart"/>
          </w:tcPr>
          <w:p w14:paraId="31865010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14:paraId="08BA3176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14:paraId="6A081F75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54ABB00F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5F5398" w:rsidRPr="003C2609" w14:paraId="2E3D03EE" w14:textId="77777777" w:rsidTr="005E31D5">
        <w:trPr>
          <w:cantSplit/>
          <w:trHeight w:val="282"/>
        </w:trPr>
        <w:tc>
          <w:tcPr>
            <w:tcW w:w="576" w:type="dxa"/>
            <w:vMerge/>
          </w:tcPr>
          <w:p w14:paraId="37A87D55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55DD0350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AD5014F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78A00717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02BAC139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75CC7DA0" w14:textId="12E674ED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40FC5DDC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  <w:r w:rsidRPr="00F25578">
              <w:rPr>
                <w:rFonts w:ascii="Arial" w:hAnsi="Arial" w:cs="Arial"/>
              </w:rPr>
              <w:t xml:space="preserve">Контрагент имеет опыт оказания данного вида услуг: в течение 2-х последних лет </w:t>
            </w:r>
            <w:r w:rsidRPr="00F25578">
              <w:rPr>
                <w:rFonts w:ascii="Arial" w:hAnsi="Arial" w:cs="Arial"/>
              </w:rPr>
              <w:lastRenderedPageBreak/>
              <w:t xml:space="preserve"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</w:t>
            </w:r>
            <w:r>
              <w:rPr>
                <w:rFonts w:ascii="Arial" w:hAnsi="Arial" w:cs="Arial"/>
              </w:rPr>
              <w:t>оказанию</w:t>
            </w:r>
            <w:r w:rsidRPr="00F25578">
              <w:rPr>
                <w:rFonts w:ascii="Arial" w:hAnsi="Arial" w:cs="Arial"/>
              </w:rPr>
              <w:t xml:space="preserve"> Заказчику, актами сдачи-приемки услуг (предоставляются копии), подписанными заказчиками без замечаний</w:t>
            </w:r>
          </w:p>
        </w:tc>
        <w:tc>
          <w:tcPr>
            <w:tcW w:w="2126" w:type="dxa"/>
            <w:vAlign w:val="center"/>
          </w:tcPr>
          <w:p w14:paraId="2CA988C8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14:paraId="7EF11B8C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5398" w:rsidRPr="003C2609" w14:paraId="5D7BC2A9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519368D2" w14:textId="77777777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1F291437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05F936E2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44BB38B8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25175453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6FE7A2BC" w14:textId="2E206BAF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4919" w:type="dxa"/>
            <w:vMerge w:val="restart"/>
          </w:tcPr>
          <w:p w14:paraId="245B023B" w14:textId="77777777" w:rsidR="005F5398" w:rsidRPr="00FC34AA" w:rsidRDefault="005F5398" w:rsidP="005F5398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14:paraId="527155B1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60F15358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5398" w:rsidRPr="003C2609" w14:paraId="04B60A4C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0B0AC993" w14:textId="77777777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37E3C294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7AC67C1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6C153598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7D945EA7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56B5C5AC" w14:textId="2CCFEC45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4919" w:type="dxa"/>
            <w:vMerge w:val="restart"/>
          </w:tcPr>
          <w:p w14:paraId="166D3CF1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14:paraId="77C79AC7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F89AB18" w14:textId="77777777" w:rsidR="005F5398" w:rsidRPr="00503F54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1F7599A7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47EAD018" w14:textId="77777777" w:rsidTr="00A2681C">
        <w:trPr>
          <w:cantSplit/>
          <w:trHeight w:val="457"/>
        </w:trPr>
        <w:tc>
          <w:tcPr>
            <w:tcW w:w="576" w:type="dxa"/>
            <w:vMerge/>
          </w:tcPr>
          <w:p w14:paraId="40001558" w14:textId="77777777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5E3FA15E" w14:textId="77777777" w:rsidR="005F5398" w:rsidRPr="00503F54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4A1E692A" w14:textId="77777777" w:rsidR="005F5398" w:rsidRPr="00503F54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0BB55E2E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14:paraId="163E0A34" w14:textId="3FA7E8C9"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EB71FA">
        <w:rPr>
          <w:rFonts w:ascii="Arial" w:hAnsi="Arial" w:cs="Arial"/>
          <w:bCs/>
          <w:iCs/>
          <w:szCs w:val="28"/>
        </w:rPr>
        <w:t>10</w:t>
      </w:r>
      <w:r w:rsidR="005E31D5">
        <w:rPr>
          <w:rFonts w:ascii="Arial" w:hAnsi="Arial" w:cs="Arial"/>
          <w:bCs/>
          <w:iCs/>
          <w:szCs w:val="28"/>
        </w:rPr>
        <w:t>.</w:t>
      </w:r>
    </w:p>
    <w:p w14:paraId="651A2C6E" w14:textId="77777777" w:rsidR="00B01198" w:rsidRDefault="006B6B08" w:rsidP="00EB71F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14:paraId="38275300" w14:textId="77777777" w:rsidR="00705385" w:rsidRPr="009553B5" w:rsidRDefault="00705385" w:rsidP="00EB71F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14:paraId="57A7F513" w14:textId="77777777" w:rsidR="00B01198" w:rsidRDefault="00F56F9B" w:rsidP="005A225D">
      <w:pPr>
        <w:pStyle w:val="3"/>
      </w:pPr>
      <w:r>
        <w:t xml:space="preserve">39.2. </w:t>
      </w:r>
      <w:r w:rsidR="00705385" w:rsidRPr="009553B5">
        <w:t>Оценка Предложени</w:t>
      </w:r>
      <w:r w:rsidR="00E7272E" w:rsidRPr="009553B5">
        <w:t>й</w:t>
      </w:r>
      <w:r w:rsidR="00705385" w:rsidRPr="009553B5">
        <w:t xml:space="preserve"> по существу проводится по </w:t>
      </w:r>
      <w:r w:rsidR="00E146EF" w:rsidRPr="009553B5">
        <w:t xml:space="preserve">следующему </w:t>
      </w:r>
      <w:r w:rsidR="00705385" w:rsidRPr="009553B5">
        <w:t>крит</w:t>
      </w:r>
      <w:r w:rsidR="00705385">
        <w:t>ери</w:t>
      </w:r>
      <w:r w:rsidR="00E146EF">
        <w:t>ю</w:t>
      </w:r>
      <w:r w:rsidR="00705385">
        <w:t>:</w:t>
      </w:r>
    </w:p>
    <w:p w14:paraId="6171BE14" w14:textId="77777777" w:rsidR="00AA52E6" w:rsidRDefault="00AA52E6" w:rsidP="00AA52E6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146EF" w:rsidRPr="00F71798" w14:paraId="26ED97BD" w14:textId="77777777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14:paraId="6395FFD9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14:paraId="0C8507F8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14:paraId="668F6A4A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146EF" w:rsidRPr="00F71798" w14:paraId="6F82220E" w14:textId="77777777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14:paraId="03E2F4FF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14:paraId="34DD8B1E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14:paraId="322EC562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14:paraId="4756FF04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E146EF" w:rsidRPr="00F71798" w14:paraId="2B6D6ED8" w14:textId="77777777" w:rsidTr="00B10A67">
        <w:trPr>
          <w:cantSplit/>
          <w:trHeight w:val="555"/>
        </w:trPr>
        <w:tc>
          <w:tcPr>
            <w:tcW w:w="576" w:type="dxa"/>
            <w:vAlign w:val="center"/>
          </w:tcPr>
          <w:p w14:paraId="6E61589C" w14:textId="77777777"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14:paraId="27915DAC" w14:textId="77777777" w:rsidR="00E146EF" w:rsidRPr="00F71798" w:rsidRDefault="00E146EF" w:rsidP="00B10A67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14:paraId="0EC352D9" w14:textId="77777777"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14:paraId="764E0D9E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14:paraId="20422578" w14:textId="77777777" w:rsidR="00E146EF" w:rsidRPr="00E146EF" w:rsidRDefault="00E146EF" w:rsidP="00712738">
      <w:pPr>
        <w:spacing w:before="120"/>
        <w:ind w:left="567"/>
        <w:jc w:val="center"/>
        <w:rPr>
          <w:rFonts w:ascii="Arial" w:hAnsi="Arial" w:cs="Arial"/>
        </w:rPr>
      </w:pPr>
    </w:p>
    <w:p w14:paraId="24A42DA2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>3</w:t>
      </w:r>
      <w:r w:rsidR="004E1A5A">
        <w:rPr>
          <w:rFonts w:ascii="Arial" w:hAnsi="Arial" w:cs="Arial"/>
          <w:bCs/>
          <w:iCs/>
        </w:rPr>
        <w:t>9</w:t>
      </w:r>
      <w:r>
        <w:rPr>
          <w:rFonts w:ascii="Arial" w:hAnsi="Arial" w:cs="Arial"/>
          <w:bCs/>
          <w:iCs/>
        </w:rPr>
        <w:t>.</w:t>
      </w:r>
      <w:r w:rsidR="00F56F9B">
        <w:rPr>
          <w:rFonts w:ascii="Arial" w:hAnsi="Arial" w:cs="Arial"/>
          <w:bCs/>
          <w:iCs/>
        </w:rPr>
        <w:t>3</w:t>
      </w:r>
      <w:r>
        <w:rPr>
          <w:rFonts w:ascii="Arial" w:hAnsi="Arial" w:cs="Arial"/>
          <w:bCs/>
          <w:iCs/>
        </w:rPr>
        <w:t xml:space="preserve">. </w:t>
      </w:r>
      <w:r w:rsidR="00E146EF" w:rsidRPr="00AA416F">
        <w:rPr>
          <w:rFonts w:ascii="Arial" w:hAnsi="Arial" w:cs="Arial"/>
          <w:bCs/>
          <w:iCs/>
        </w:rPr>
        <w:t xml:space="preserve">Критерий 1. </w:t>
      </w:r>
      <w:r w:rsidR="00E146EF"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="00E146EF"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 xml:space="preserve"> – рейтинг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proofErr w:type="spell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 xml:space="preserve"> – цена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r w:rsidR="00E146EF" w:rsidRPr="00203A94">
        <w:rPr>
          <w:rFonts w:ascii="Arial" w:hAnsi="Arial" w:cs="Arial"/>
          <w:vertAlign w:val="subscript"/>
          <w:lang w:val="en-US"/>
        </w:rPr>
        <w:t>min</w:t>
      </w:r>
      <w:r w:rsidR="00E146EF" w:rsidRPr="00203A94">
        <w:rPr>
          <w:rFonts w:ascii="Arial" w:hAnsi="Arial" w:cs="Arial"/>
        </w:rPr>
        <w:t xml:space="preserve"> – цена</w:t>
      </w:r>
      <w:r w:rsidR="0011756C">
        <w:rPr>
          <w:rFonts w:ascii="Arial" w:hAnsi="Arial" w:cs="Arial"/>
        </w:rPr>
        <w:t xml:space="preserve"> </w:t>
      </w:r>
      <w:r w:rsidR="00E146EF">
        <w:rPr>
          <w:rFonts w:ascii="Arial" w:hAnsi="Arial" w:cs="Arial"/>
        </w:rPr>
        <w:t xml:space="preserve"> </w:t>
      </w:r>
      <w:r w:rsidR="001A5CCE">
        <w:rPr>
          <w:rFonts w:ascii="Arial" w:hAnsi="Arial" w:cs="Arial"/>
        </w:rPr>
        <w:t>предложения, которому присвоен максимальный рейтинг.</w:t>
      </w:r>
    </w:p>
    <w:p w14:paraId="49776CCD" w14:textId="77777777" w:rsidR="00B127E5" w:rsidRDefault="001A5CC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96CE0"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</w:t>
      </w:r>
      <w:r w:rsidR="00FA518E">
        <w:rPr>
          <w:rFonts w:ascii="Arial" w:hAnsi="Arial" w:cs="Arial"/>
          <w:bCs/>
          <w:iCs/>
          <w:szCs w:val="28"/>
        </w:rPr>
        <w:t>Услуг</w:t>
      </w:r>
      <w:r w:rsidR="00B96CE0" w:rsidRPr="00A61D53">
        <w:rPr>
          <w:rFonts w:ascii="Arial" w:hAnsi="Arial" w:cs="Arial"/>
          <w:bCs/>
          <w:iCs/>
          <w:szCs w:val="28"/>
        </w:rPr>
        <w:t xml:space="preserve"> </w:t>
      </w:r>
      <w:r w:rsidR="00B96CE0">
        <w:rPr>
          <w:rFonts w:ascii="Arial" w:hAnsi="Arial" w:cs="Arial"/>
          <w:bCs/>
          <w:iCs/>
          <w:szCs w:val="28"/>
        </w:rPr>
        <w:t>подлежит рассмотрению</w:t>
      </w:r>
      <w:r w:rsidR="00B96CE0"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14:paraId="0595E338" w14:textId="77777777" w:rsidR="00EF0673" w:rsidRPr="00EF0673" w:rsidRDefault="00EF0673" w:rsidP="00EF0673">
      <w:pPr>
        <w:keepNext/>
        <w:spacing w:before="480"/>
        <w:ind w:left="426"/>
        <w:jc w:val="both"/>
        <w:outlineLvl w:val="2"/>
        <w:rPr>
          <w:rFonts w:cs="Arial"/>
          <w:b/>
          <w:bCs/>
          <w:szCs w:val="26"/>
        </w:rPr>
      </w:pPr>
      <w:r w:rsidRPr="00EF0673">
        <w:rPr>
          <w:rFonts w:cs="Arial"/>
          <w:b/>
          <w:bCs/>
          <w:szCs w:val="26"/>
        </w:rPr>
        <w:t>Оценка Предложений по существу нестандартных услуг (</w:t>
      </w:r>
      <w:proofErr w:type="spellStart"/>
      <w:r w:rsidRPr="00EF0673">
        <w:rPr>
          <w:rFonts w:cs="Arial"/>
          <w:b/>
          <w:bCs/>
          <w:szCs w:val="26"/>
        </w:rPr>
        <w:t>неизмеряемые</w:t>
      </w:r>
      <w:proofErr w:type="spellEnd"/>
      <w:r w:rsidRPr="00EF0673">
        <w:rPr>
          <w:rFonts w:cs="Arial"/>
          <w:b/>
          <w:bCs/>
          <w:szCs w:val="26"/>
        </w:rPr>
        <w:t xml:space="preserve">, услуги, разрабатываемые специально для Заказчика, поэтапные, услуги по </w:t>
      </w:r>
      <w:r w:rsidRPr="00EF0673">
        <w:rPr>
          <w:rFonts w:cs="Arial"/>
          <w:b/>
          <w:bCs/>
          <w:szCs w:val="26"/>
        </w:rPr>
        <w:lastRenderedPageBreak/>
        <w:t xml:space="preserve">организации мероприятий, обучения и </w:t>
      </w:r>
      <w:proofErr w:type="spellStart"/>
      <w:r w:rsidRPr="00EF0673">
        <w:rPr>
          <w:rFonts w:cs="Arial"/>
          <w:b/>
          <w:bCs/>
          <w:szCs w:val="26"/>
        </w:rPr>
        <w:t>тд</w:t>
      </w:r>
      <w:proofErr w:type="spellEnd"/>
      <w:r w:rsidRPr="00EF0673">
        <w:rPr>
          <w:rFonts w:cs="Arial"/>
          <w:b/>
          <w:bCs/>
          <w:szCs w:val="26"/>
        </w:rPr>
        <w:t>.) проводится по следующему критериям:</w:t>
      </w:r>
    </w:p>
    <w:p w14:paraId="623AA0A7" w14:textId="77777777" w:rsidR="00EF0673" w:rsidRPr="00EF0673" w:rsidRDefault="00EF0673" w:rsidP="00EF0673">
      <w:pPr>
        <w:keepNext/>
        <w:spacing w:before="480"/>
        <w:ind w:left="426"/>
        <w:jc w:val="both"/>
        <w:outlineLvl w:val="2"/>
        <w:rPr>
          <w:rFonts w:cs="Arial"/>
          <w:b/>
          <w:bCs/>
          <w:szCs w:val="26"/>
        </w:rPr>
      </w:pPr>
      <w:r w:rsidRPr="00EF0673">
        <w:rPr>
          <w:rFonts w:cs="Arial"/>
          <w:b/>
          <w:bCs/>
          <w:szCs w:val="26"/>
        </w:rPr>
        <w:t>В документации присваивается степень значимости критерия оценки – коэффициент К. Суммарно коэффициенты по всем критериям должны быть равны 1.</w:t>
      </w:r>
    </w:p>
    <w:p w14:paraId="7E32012E" w14:textId="77777777" w:rsidR="00EF0673" w:rsidRPr="00EF0673" w:rsidRDefault="00EF0673" w:rsidP="00EF0673"/>
    <w:p w14:paraId="5F642BBC" w14:textId="77777777" w:rsidR="00EF0673" w:rsidRPr="00EF0673" w:rsidRDefault="00EF0673" w:rsidP="00EF0673">
      <w:pPr>
        <w:rPr>
          <w:rFonts w:ascii="Tahoma" w:hAnsi="Tahoma" w:cs="Tahoma"/>
        </w:rPr>
      </w:pPr>
      <w:r w:rsidRPr="00EF0673">
        <w:rPr>
          <w:rFonts w:ascii="Tahoma" w:hAnsi="Tahoma" w:cs="Tahoma"/>
        </w:rPr>
        <w:t>Заказчик должен устанавливать только измеряемые требования.</w:t>
      </w:r>
    </w:p>
    <w:p w14:paraId="20EEA60A" w14:textId="77777777" w:rsidR="00EF0673" w:rsidRPr="00EF0673" w:rsidRDefault="00EF0673" w:rsidP="00EF067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4577"/>
        <w:gridCol w:w="2072"/>
        <w:gridCol w:w="2558"/>
      </w:tblGrid>
      <w:tr w:rsidR="00EF0673" w:rsidRPr="00EF0673" w14:paraId="55072DA5" w14:textId="77777777" w:rsidTr="00A2681C">
        <w:trPr>
          <w:cantSplit/>
          <w:trHeight w:val="240"/>
        </w:trPr>
        <w:tc>
          <w:tcPr>
            <w:tcW w:w="569" w:type="dxa"/>
            <w:vMerge w:val="restart"/>
            <w:vAlign w:val="center"/>
          </w:tcPr>
          <w:p w14:paraId="7E647FD5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577" w:type="dxa"/>
            <w:vMerge w:val="restart"/>
            <w:vAlign w:val="center"/>
          </w:tcPr>
          <w:p w14:paraId="7089030A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630" w:type="dxa"/>
            <w:gridSpan w:val="2"/>
            <w:vAlign w:val="center"/>
          </w:tcPr>
          <w:p w14:paraId="53468FCA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F0673" w:rsidRPr="00EF0673" w14:paraId="243B579C" w14:textId="77777777" w:rsidTr="00A2681C">
        <w:trPr>
          <w:cantSplit/>
          <w:trHeight w:val="240"/>
        </w:trPr>
        <w:tc>
          <w:tcPr>
            <w:tcW w:w="569" w:type="dxa"/>
            <w:vMerge/>
            <w:vAlign w:val="center"/>
          </w:tcPr>
          <w:p w14:paraId="0F6EF70D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7" w:type="dxa"/>
            <w:vMerge/>
            <w:vAlign w:val="center"/>
          </w:tcPr>
          <w:p w14:paraId="2F08549D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2" w:type="dxa"/>
            <w:vAlign w:val="center"/>
          </w:tcPr>
          <w:p w14:paraId="6DA2C8EC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Значение/</w:t>
            </w:r>
            <w:r w:rsidRPr="00EF0673">
              <w:rPr>
                <w:rFonts w:ascii="Arial" w:hAnsi="Arial" w:cs="Arial"/>
              </w:rPr>
              <w:t xml:space="preserve"> </w:t>
            </w:r>
            <w:r w:rsidRPr="00EF0673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558" w:type="dxa"/>
            <w:vAlign w:val="center"/>
          </w:tcPr>
          <w:p w14:paraId="1903074A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Результат</w:t>
            </w:r>
          </w:p>
        </w:tc>
      </w:tr>
      <w:tr w:rsidR="00EF0673" w:rsidRPr="00EF0673" w14:paraId="5783222F" w14:textId="77777777" w:rsidTr="00A2681C">
        <w:trPr>
          <w:cantSplit/>
          <w:trHeight w:val="555"/>
        </w:trPr>
        <w:tc>
          <w:tcPr>
            <w:tcW w:w="569" w:type="dxa"/>
            <w:vAlign w:val="center"/>
          </w:tcPr>
          <w:p w14:paraId="139CB838" w14:textId="77777777" w:rsidR="00EF0673" w:rsidRPr="00EF0673" w:rsidRDefault="00EF0673" w:rsidP="00EF0673">
            <w:pPr>
              <w:jc w:val="center"/>
              <w:rPr>
                <w:rFonts w:ascii="Arial" w:hAnsi="Arial" w:cs="Arial"/>
              </w:rPr>
            </w:pPr>
            <w:r w:rsidRPr="00EF0673">
              <w:rPr>
                <w:rFonts w:ascii="Arial" w:hAnsi="Arial" w:cs="Arial"/>
              </w:rPr>
              <w:t>1.</w:t>
            </w:r>
          </w:p>
        </w:tc>
        <w:tc>
          <w:tcPr>
            <w:tcW w:w="4577" w:type="dxa"/>
            <w:vAlign w:val="center"/>
          </w:tcPr>
          <w:p w14:paraId="7E53E6D3" w14:textId="77777777" w:rsidR="00EF0673" w:rsidRPr="00EF0673" w:rsidRDefault="00EF0673" w:rsidP="00EF0673">
            <w:pPr>
              <w:jc w:val="both"/>
              <w:rPr>
                <w:rFonts w:ascii="Arial" w:hAnsi="Arial" w:cs="Arial"/>
              </w:rPr>
            </w:pPr>
            <w:r w:rsidRPr="00EF0673">
              <w:rPr>
                <w:rFonts w:ascii="Arial" w:hAnsi="Arial" w:cs="Arial"/>
              </w:rPr>
              <w:t>Цена</w:t>
            </w:r>
          </w:p>
        </w:tc>
        <w:tc>
          <w:tcPr>
            <w:tcW w:w="2072" w:type="dxa"/>
            <w:vAlign w:val="center"/>
          </w:tcPr>
          <w:p w14:paraId="73CB2C7A" w14:textId="77777777" w:rsidR="00EF0673" w:rsidRPr="00EF0673" w:rsidRDefault="00EF0673" w:rsidP="00EF0673">
            <w:pPr>
              <w:jc w:val="center"/>
              <w:rPr>
                <w:rFonts w:ascii="Arial" w:hAnsi="Arial" w:cs="Arial"/>
              </w:rPr>
            </w:pPr>
            <w:r w:rsidRPr="00EF0673">
              <w:rPr>
                <w:rFonts w:ascii="Arial" w:hAnsi="Arial" w:cs="Arial"/>
              </w:rPr>
              <w:t>К1 = от 0,1 и до (значение до 1)</w:t>
            </w:r>
          </w:p>
        </w:tc>
        <w:tc>
          <w:tcPr>
            <w:tcW w:w="2558" w:type="dxa"/>
            <w:vAlign w:val="center"/>
          </w:tcPr>
          <w:p w14:paraId="54764007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lang w:val="en-US"/>
              </w:rPr>
            </w:pPr>
            <w:r w:rsidRPr="00EF0673">
              <w:rPr>
                <w:rFonts w:ascii="Arial" w:hAnsi="Arial" w:cs="Arial"/>
              </w:rPr>
              <w:t>Р1</w:t>
            </w:r>
            <w:proofErr w:type="spellStart"/>
            <w:r w:rsidRPr="00EF0673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EF0673">
              <w:rPr>
                <w:rFonts w:ascii="Arial" w:hAnsi="Arial" w:cs="Arial"/>
                <w:lang w:val="en-US"/>
              </w:rPr>
              <w:t xml:space="preserve"> = </w:t>
            </w:r>
            <w:r w:rsidRPr="00EF0673">
              <w:rPr>
                <w:rFonts w:ascii="Arial" w:hAnsi="Arial" w:cs="Arial"/>
              </w:rPr>
              <w:t>К1</w:t>
            </w:r>
            <w:r w:rsidRPr="00EF0673">
              <w:rPr>
                <w:rFonts w:ascii="Arial" w:hAnsi="Arial" w:cs="Arial"/>
                <w:lang w:val="en-US"/>
              </w:rPr>
              <w:t xml:space="preserve"> x </w:t>
            </w:r>
            <w:r w:rsidRPr="00EF0673">
              <w:rPr>
                <w:rFonts w:ascii="Arial" w:hAnsi="Arial" w:cs="Arial"/>
              </w:rPr>
              <w:t>Ц</w:t>
            </w:r>
            <w:r w:rsidRPr="00EF0673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EF0673">
              <w:rPr>
                <w:rFonts w:ascii="Arial" w:hAnsi="Arial" w:cs="Arial"/>
                <w:lang w:val="en-US"/>
              </w:rPr>
              <w:t>/</w:t>
            </w:r>
            <w:r w:rsidRPr="00EF0673">
              <w:rPr>
                <w:rFonts w:ascii="Arial" w:hAnsi="Arial" w:cs="Arial"/>
              </w:rPr>
              <w:t>Ц</w:t>
            </w:r>
            <w:proofErr w:type="spellStart"/>
            <w:r w:rsidRPr="00EF0673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14:paraId="5CC35684" w14:textId="77777777" w:rsidR="00EF0673" w:rsidRPr="00EF0673" w:rsidRDefault="00EF0673" w:rsidP="00EF0673">
      <w:pPr>
        <w:spacing w:before="120"/>
        <w:ind w:left="567"/>
        <w:rPr>
          <w:rFonts w:ascii="Arial" w:hAnsi="Arial" w:cs="Arial"/>
        </w:rPr>
      </w:pPr>
      <w:r w:rsidRPr="00EF0673">
        <w:rPr>
          <w:rFonts w:ascii="Arial" w:hAnsi="Arial" w:cs="Arial"/>
        </w:rPr>
        <w:t>Критерий №1 – Цена является обязательным.</w:t>
      </w:r>
    </w:p>
    <w:p w14:paraId="4CDADFF1" w14:textId="77777777" w:rsidR="00EF0673" w:rsidRPr="00EF0673" w:rsidRDefault="00EF0673" w:rsidP="00EF0673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837"/>
        <w:gridCol w:w="2248"/>
        <w:gridCol w:w="1517"/>
        <w:gridCol w:w="1767"/>
        <w:gridCol w:w="1701"/>
        <w:gridCol w:w="1677"/>
      </w:tblGrid>
      <w:tr w:rsidR="00EF0673" w:rsidRPr="00EF0673" w14:paraId="781CBDBF" w14:textId="77777777" w:rsidTr="00A2681C">
        <w:trPr>
          <w:trHeight w:val="735"/>
        </w:trPr>
        <w:tc>
          <w:tcPr>
            <w:tcW w:w="8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14:paraId="03CE002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№п/п</w:t>
            </w:r>
          </w:p>
        </w:tc>
        <w:tc>
          <w:tcPr>
            <w:tcW w:w="22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0E8F60C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Наименование критерия</w:t>
            </w:r>
          </w:p>
        </w:tc>
        <w:tc>
          <w:tcPr>
            <w:tcW w:w="15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33D2F8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Значение/ Коэффициент весомости критерия</w:t>
            </w:r>
          </w:p>
        </w:tc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315F2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Оценка Предложения, балл</w:t>
            </w:r>
          </w:p>
        </w:tc>
      </w:tr>
      <w:tr w:rsidR="00EF0673" w:rsidRPr="00EF0673" w14:paraId="59043F60" w14:textId="77777777" w:rsidTr="00A2681C">
        <w:trPr>
          <w:trHeight w:val="338"/>
        </w:trPr>
        <w:tc>
          <w:tcPr>
            <w:tcW w:w="83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01A85362" w14:textId="77777777" w:rsidR="00EF0673" w:rsidRPr="00EF0673" w:rsidRDefault="00EF0673" w:rsidP="00EF0673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2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19387FB" w14:textId="77777777" w:rsidR="00EF0673" w:rsidRPr="00EF0673" w:rsidRDefault="00EF0673" w:rsidP="00EF0673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03D47690" w14:textId="77777777" w:rsidR="00EF0673" w:rsidRPr="00EF0673" w:rsidRDefault="00EF0673" w:rsidP="00EF0673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8D5312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CB047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0.5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7704E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0</w:t>
            </w:r>
          </w:p>
        </w:tc>
      </w:tr>
      <w:tr w:rsidR="00EF0673" w:rsidRPr="00EF0673" w14:paraId="6525D002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0032D3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  <w:lang w:val="en-US"/>
              </w:rPr>
              <w:t>2</w:t>
            </w:r>
            <w:r w:rsidRPr="00EF0673">
              <w:rPr>
                <w:rFonts w:ascii="Tahoma" w:hAnsi="Tahoma" w:cs="Tahoma"/>
                <w:color w:val="000000"/>
              </w:rPr>
              <w:t>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AA802E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Контрагент имеет опыт успешного оказания аналогичных услуг </w:t>
            </w:r>
          </w:p>
          <w:p w14:paraId="6D0408AD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CDB5E1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К2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C75B45" w14:textId="279A3911" w:rsidR="00EF0673" w:rsidRPr="00EF0673" w:rsidRDefault="002107D9" w:rsidP="00EF0673">
            <w:pPr>
              <w:jc w:val="center"/>
              <w:rPr>
                <w:rFonts w:ascii="Tahoma" w:hAnsi="Tahoma" w:cs="Tahoma"/>
                <w:i/>
              </w:rPr>
            </w:pPr>
            <w:r w:rsidRPr="002107D9">
              <w:rPr>
                <w:rFonts w:ascii="Tahoma" w:hAnsi="Tahoma" w:cs="Tahoma"/>
                <w:i/>
              </w:rPr>
              <w:t>Указать кол-во предоставленных исполненных договоров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053A70" w14:textId="6AC26F1A" w:rsidR="00EF0673" w:rsidRPr="00EF0673" w:rsidRDefault="002107D9" w:rsidP="00EF0673">
            <w:pPr>
              <w:jc w:val="center"/>
              <w:rPr>
                <w:rFonts w:ascii="Tahoma" w:hAnsi="Tahoma" w:cs="Tahoma"/>
                <w:i/>
              </w:rPr>
            </w:pPr>
            <w:r w:rsidRPr="002107D9">
              <w:rPr>
                <w:rFonts w:ascii="Tahoma" w:hAnsi="Tahoma" w:cs="Tahoma"/>
                <w:i/>
              </w:rPr>
              <w:t>Указать кол-во предоставленных исполненных договоров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9FA264" w14:textId="65C18002" w:rsidR="00EF0673" w:rsidRPr="00EF0673" w:rsidRDefault="00EF0673" w:rsidP="002107D9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</w:t>
            </w:r>
            <w:r w:rsidR="002107D9" w:rsidRPr="002107D9">
              <w:rPr>
                <w:rFonts w:ascii="Tahoma" w:hAnsi="Tahoma" w:cs="Tahoma"/>
                <w:i/>
              </w:rPr>
              <w:t>кол-во предоставленных исполненных договоров</w:t>
            </w:r>
          </w:p>
        </w:tc>
      </w:tr>
      <w:tr w:rsidR="00EF0673" w:rsidRPr="00EF0673" w14:paraId="42BFEEBD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A9DC54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3.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76692A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Деловая репутация участника закупки, </w:t>
            </w:r>
          </w:p>
          <w:p w14:paraId="72AD6AC3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(Для целей оценки будут рассмотрены копии грамот, дипломов, благодарственных писем, рекомендаций от органов государственной власти и органов местного самоуправления, отзывов о работе участника закупке и других документов, подтверждающих его квалификацию, свидетельств рейтинговых агентств).</w:t>
            </w:r>
          </w:p>
          <w:p w14:paraId="01E5BA72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2E67C7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3</w:t>
            </w:r>
            <w:r w:rsidRPr="00EF0673">
              <w:rPr>
                <w:rFonts w:ascii="Tahoma" w:hAnsi="Tahoma" w:cs="Tahoma"/>
                <w:color w:val="000000"/>
              </w:rPr>
              <w:t xml:space="preserve"> =</w:t>
            </w:r>
            <w:r w:rsidRPr="00EF0673">
              <w:t xml:space="preserve"> </w:t>
            </w:r>
            <w:r w:rsidRPr="00EF0673">
              <w:rPr>
                <w:rFonts w:ascii="Tahoma" w:hAnsi="Tahoma" w:cs="Tahoma"/>
                <w:color w:val="000000"/>
              </w:rPr>
              <w:t>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501842" w14:textId="77777777" w:rsidR="00EF0673" w:rsidRPr="00EF0673" w:rsidRDefault="00EF0673" w:rsidP="00EF0673">
            <w:pPr>
              <w:rPr>
                <w:rFonts w:ascii="Tahoma" w:hAnsi="Tahoma" w:cs="Tahoma"/>
                <w:i/>
                <w:color w:val="000000"/>
              </w:rPr>
            </w:pPr>
            <w:r w:rsidRPr="00EF0673">
              <w:rPr>
                <w:rFonts w:ascii="Tahoma" w:hAnsi="Tahoma" w:cs="Tahoma"/>
                <w:i/>
                <w:color w:val="000000"/>
              </w:rPr>
              <w:t>Указать необходимое Кол-во предоставленных писем от --- до __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BF7A16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  <w:color w:val="000000"/>
              </w:rPr>
            </w:pPr>
            <w:r w:rsidRPr="00EF0673">
              <w:rPr>
                <w:rFonts w:ascii="Tahoma" w:hAnsi="Tahoma" w:cs="Tahoma"/>
                <w:i/>
                <w:color w:val="000000"/>
              </w:rPr>
              <w:t>Указать необходимое Кол-во предоставленных писем от --- до __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7D3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Не предоставлено</w:t>
            </w:r>
          </w:p>
        </w:tc>
      </w:tr>
      <w:tr w:rsidR="00EF0673" w:rsidRPr="00EF0673" w14:paraId="1A3A7AD4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36AC3D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4.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7A895C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Наличие действующих сертификатов менеджмента качества 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ISO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F46929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4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73227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FDD72C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345F57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нет</w:t>
            </w:r>
          </w:p>
        </w:tc>
      </w:tr>
      <w:tr w:rsidR="00EF0673" w:rsidRPr="00EF0673" w14:paraId="61654BA6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86D1E9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5.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2FA8A4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Наличие в штате команды </w:t>
            </w:r>
            <w:r w:rsidRPr="00EF0673">
              <w:rPr>
                <w:rFonts w:ascii="Tahoma" w:hAnsi="Tahoma" w:cs="Tahoma"/>
                <w:color w:val="000000"/>
              </w:rPr>
              <w:lastRenderedPageBreak/>
              <w:t>специалистов с достаточной квалификацией и в достаточном кол-ве для оказания данных услуг (предоставить копии трудовых, дипломов, сертификатов).</w:t>
            </w:r>
          </w:p>
          <w:p w14:paraId="426582FB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5EA422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lastRenderedPageBreak/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5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CB9B19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необходимое  </w:t>
            </w:r>
            <w:r w:rsidRPr="00EF0673">
              <w:rPr>
                <w:rFonts w:ascii="Tahoma" w:hAnsi="Tahoma" w:cs="Tahoma"/>
                <w:i/>
              </w:rPr>
              <w:lastRenderedPageBreak/>
              <w:t>кол-во, более</w:t>
            </w:r>
          </w:p>
          <w:p w14:paraId="0609D36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и конкретные требования к квалификации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F7DD7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lastRenderedPageBreak/>
              <w:t xml:space="preserve">Указать необходимое </w:t>
            </w:r>
            <w:r w:rsidRPr="00EF0673">
              <w:rPr>
                <w:rFonts w:ascii="Tahoma" w:hAnsi="Tahoma" w:cs="Tahoma"/>
                <w:i/>
              </w:rPr>
              <w:lastRenderedPageBreak/>
              <w:t>кол-во, от __ до ___</w:t>
            </w:r>
            <w:r w:rsidRPr="00EF0673">
              <w:t xml:space="preserve"> </w:t>
            </w:r>
            <w:r w:rsidRPr="00EF0673">
              <w:rPr>
                <w:rFonts w:ascii="Tahoma" w:hAnsi="Tahoma" w:cs="Tahoma"/>
                <w:i/>
              </w:rPr>
              <w:t>и конкретные требования к квалификации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8B8B22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lastRenderedPageBreak/>
              <w:t xml:space="preserve">Указать минимальное </w:t>
            </w:r>
            <w:r w:rsidRPr="00EF0673">
              <w:rPr>
                <w:rFonts w:ascii="Tahoma" w:hAnsi="Tahoma" w:cs="Tahoma"/>
                <w:i/>
              </w:rPr>
              <w:lastRenderedPageBreak/>
              <w:t>кол-во и конкретные требования к квалификации</w:t>
            </w:r>
          </w:p>
        </w:tc>
      </w:tr>
      <w:tr w:rsidR="00EF0673" w:rsidRPr="00EF0673" w14:paraId="762127A2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141745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lastRenderedPageBreak/>
              <w:t>6.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CD6996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Квалификация руководителей (предоставить конкретные (</w:t>
            </w:r>
            <w:r w:rsidRPr="00EF0673">
              <w:rPr>
                <w:rFonts w:ascii="Tahoma" w:hAnsi="Tahoma" w:cs="Tahoma"/>
                <w:i/>
                <w:color w:val="000000"/>
              </w:rPr>
              <w:t xml:space="preserve">указать, например, </w:t>
            </w:r>
            <w:r w:rsidRPr="00EF0673">
              <w:rPr>
                <w:rFonts w:ascii="Tahoma" w:hAnsi="Tahoma" w:cs="Tahoma"/>
                <w:i/>
                <w:color w:val="000000"/>
                <w:lang w:val="en-US"/>
              </w:rPr>
              <w:t>MBA</w:t>
            </w:r>
            <w:r w:rsidRPr="00EF0673">
              <w:rPr>
                <w:rFonts w:ascii="Tahoma" w:hAnsi="Tahoma" w:cs="Tahoma"/>
                <w:i/>
                <w:color w:val="000000"/>
              </w:rPr>
              <w:t>, PMP, дипломы, сертификаты)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589030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К6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A03C1B" w14:textId="77777777" w:rsidR="00EF0673" w:rsidRPr="00EF0673" w:rsidRDefault="00EF0673" w:rsidP="00EF0673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уровни должностей и соответствующие дипломы и 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2EBA44" w14:textId="77777777" w:rsidR="00EF0673" w:rsidRPr="00EF0673" w:rsidRDefault="00EF0673" w:rsidP="00EF0673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уровни должностей и соответствующие дипломы и кол-во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AC901C" w14:textId="77777777" w:rsidR="00EF0673" w:rsidRPr="00EF0673" w:rsidRDefault="00EF0673" w:rsidP="00EF0673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уровни должностей и соответствующие дипломы и кол-во</w:t>
            </w:r>
          </w:p>
        </w:tc>
      </w:tr>
      <w:tr w:rsidR="00EF0673" w:rsidRPr="00EF0673" w14:paraId="2DCB97AE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FA6B28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7.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EDE0BB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Закрепление индивидуального менеджера 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D341DF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К7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92DCFC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346246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AAF024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нет</w:t>
            </w:r>
          </w:p>
        </w:tc>
      </w:tr>
      <w:tr w:rsidR="00EF0673" w:rsidRPr="00EF0673" w14:paraId="0500B0BF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86B8C3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8.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6B06C7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Срок оказания услуг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EFD68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8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06223B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максимально улучшенный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5C10D1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улучшенный срок по сравнению с техническим заданием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FE0488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Согласно техническому заданию</w:t>
            </w:r>
          </w:p>
        </w:tc>
      </w:tr>
      <w:tr w:rsidR="00EF0673" w:rsidRPr="00EF0673" w14:paraId="0CD240C8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8952FA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9.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40EE27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Срок предоставления планов проектов (мероприятий) (указать при необходимости)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FD23E3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9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568D82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максимально улучшенный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7FB07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улучшенный срок по сравнению с техническим заданием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A158A4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Согласно техническому заданию</w:t>
            </w:r>
          </w:p>
        </w:tc>
      </w:tr>
      <w:tr w:rsidR="00EF0673" w:rsidRPr="00EF0673" w14:paraId="4C0D4049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0BEAC8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10.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3AE85A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Условия оплаты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F09B8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К10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8BC49E" w14:textId="77777777" w:rsidR="00EF0673" w:rsidRPr="00EF0673" w:rsidRDefault="00EF0673" w:rsidP="00EF0673">
            <w:pPr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Отсрочка платежа от условий, указанных в договоре более чем на 20 банковских дней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029FD1" w14:textId="77777777" w:rsidR="00EF0673" w:rsidRPr="00EF0673" w:rsidRDefault="00EF0673" w:rsidP="00EF0673">
            <w:pPr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Отсрочка платежа от условий, указанных в договоре от 10  до 20 банковских дней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B9D42B" w14:textId="77777777" w:rsidR="00EF0673" w:rsidRPr="00EF0673" w:rsidRDefault="00EF0673" w:rsidP="00EF0673">
            <w:pPr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В соответствии с проектом договора</w:t>
            </w:r>
          </w:p>
        </w:tc>
      </w:tr>
      <w:tr w:rsidR="00EF0673" w:rsidRPr="00EF0673" w14:paraId="7131333B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681DC4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1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1</w:t>
            </w:r>
            <w:r w:rsidRPr="00EF0673">
              <w:rPr>
                <w:rFonts w:ascii="Tahoma" w:hAnsi="Tahoma" w:cs="Tahoma"/>
                <w:color w:val="000000"/>
              </w:rPr>
              <w:t>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4ABB99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Срок предоставленной гарантии на услуги (в случае целесообразности)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0BBCCB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К1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1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5673E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максимально улучшенный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A9AC61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улучшенный срок по сравнению с техническим заданием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46CCF3" w14:textId="77777777" w:rsidR="00EF0673" w:rsidRPr="00EF0673" w:rsidRDefault="00EF0673" w:rsidP="00EF0673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Согласно техническому заданию</w:t>
            </w:r>
          </w:p>
        </w:tc>
      </w:tr>
      <w:tr w:rsidR="00EF0673" w:rsidRPr="00461853" w14:paraId="6A499A11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7875E0B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2F7CEC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BD85B08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28E799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lang w:val="en-US"/>
              </w:rPr>
            </w:pPr>
            <w:r w:rsidRPr="00EF0673">
              <w:rPr>
                <w:rFonts w:ascii="Tahoma" w:hAnsi="Tahoma" w:cs="Tahoma"/>
              </w:rPr>
              <w:t>Р</w:t>
            </w:r>
            <w:proofErr w:type="spellStart"/>
            <w:r w:rsidRPr="00EF0673">
              <w:rPr>
                <w:rFonts w:ascii="Tahoma" w:hAnsi="Tahoma" w:cs="Tahoma"/>
                <w:lang w:val="en-US"/>
              </w:rPr>
              <w:t>i</w:t>
            </w:r>
            <w:proofErr w:type="spellEnd"/>
            <w:r w:rsidRPr="00EF0673">
              <w:rPr>
                <w:rFonts w:ascii="Tahoma" w:hAnsi="Tahoma" w:cs="Tahoma"/>
                <w:lang w:val="en-US"/>
              </w:rPr>
              <w:t xml:space="preserve"> = </w:t>
            </w:r>
            <w:r w:rsidRPr="00EF0673">
              <w:rPr>
                <w:rFonts w:ascii="Tahoma" w:hAnsi="Tahoma" w:cs="Tahoma"/>
              </w:rPr>
              <w:t>К</w:t>
            </w:r>
            <w:proofErr w:type="spellStart"/>
            <w:r w:rsidRPr="00EF0673">
              <w:rPr>
                <w:rFonts w:ascii="Tahoma" w:hAnsi="Tahoma" w:cs="Tahoma"/>
                <w:lang w:val="en-US"/>
              </w:rPr>
              <w:t>i</w:t>
            </w:r>
            <w:proofErr w:type="spellEnd"/>
            <w:r w:rsidRPr="00EF0673">
              <w:rPr>
                <w:rFonts w:ascii="Tahoma" w:hAnsi="Tahoma" w:cs="Tahoma"/>
                <w:lang w:val="en-US"/>
              </w:rPr>
              <w:t xml:space="preserve"> x </w:t>
            </w:r>
            <w:r w:rsidRPr="00EF0673">
              <w:rPr>
                <w:rFonts w:ascii="Tahoma" w:hAnsi="Tahoma" w:cs="Tahoma"/>
              </w:rPr>
              <w:t>балл</w:t>
            </w:r>
            <w:r w:rsidRPr="00EF0673">
              <w:rPr>
                <w:rFonts w:ascii="Tahoma" w:hAnsi="Tahoma" w:cs="Tahoma"/>
                <w:lang w:val="en-US"/>
              </w:rPr>
              <w:t xml:space="preserve"> </w:t>
            </w:r>
            <w:proofErr w:type="spellStart"/>
            <w:r w:rsidRPr="00EF0673">
              <w:rPr>
                <w:rFonts w:ascii="Tahoma" w:hAnsi="Tahoma" w:cs="Tahoma"/>
                <w:lang w:val="en-US"/>
              </w:rPr>
              <w:t>i</w:t>
            </w:r>
            <w:proofErr w:type="spellEnd"/>
          </w:p>
        </w:tc>
      </w:tr>
    </w:tbl>
    <w:p w14:paraId="24A874F0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Критерий 1: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</w:t>
      </w:r>
      <w:proofErr w:type="spellStart"/>
      <w:r w:rsidRPr="00EF0673">
        <w:rPr>
          <w:rFonts w:ascii="Arial" w:hAnsi="Arial" w:cs="Arial"/>
        </w:rPr>
        <w:t>го</w:t>
      </w:r>
      <w:proofErr w:type="spellEnd"/>
      <w:r w:rsidRPr="00EF0673">
        <w:rPr>
          <w:rFonts w:ascii="Arial" w:hAnsi="Arial" w:cs="Arial"/>
        </w:rPr>
        <w:t xml:space="preserve"> Предложения, </w:t>
      </w:r>
      <w:proofErr w:type="spellStart"/>
      <w:r w:rsidRPr="00EF0673">
        <w:rPr>
          <w:rFonts w:ascii="Arial" w:hAnsi="Arial" w:cs="Arial"/>
        </w:rPr>
        <w:t>Цi</w:t>
      </w:r>
      <w:proofErr w:type="spellEnd"/>
      <w:r w:rsidRPr="00EF0673">
        <w:rPr>
          <w:rFonts w:ascii="Arial" w:hAnsi="Arial" w:cs="Arial"/>
        </w:rPr>
        <w:t xml:space="preserve"> – цена i-</w:t>
      </w:r>
      <w:proofErr w:type="spellStart"/>
      <w:r w:rsidRPr="00EF0673">
        <w:rPr>
          <w:rFonts w:ascii="Arial" w:hAnsi="Arial" w:cs="Arial"/>
        </w:rPr>
        <w:t>го</w:t>
      </w:r>
      <w:proofErr w:type="spellEnd"/>
      <w:r w:rsidRPr="00EF0673">
        <w:rPr>
          <w:rFonts w:ascii="Arial" w:hAnsi="Arial" w:cs="Arial"/>
        </w:rPr>
        <w:t xml:space="preserve"> Предложения, </w:t>
      </w:r>
      <w:proofErr w:type="spellStart"/>
      <w:r w:rsidRPr="00EF0673">
        <w:rPr>
          <w:rFonts w:ascii="Arial" w:hAnsi="Arial" w:cs="Arial"/>
        </w:rPr>
        <w:t>Цmin</w:t>
      </w:r>
      <w:proofErr w:type="spellEnd"/>
      <w:r w:rsidRPr="00EF0673">
        <w:rPr>
          <w:rFonts w:ascii="Arial" w:hAnsi="Arial" w:cs="Arial"/>
        </w:rPr>
        <w:t xml:space="preserve"> – цена предложения, которому присвоен максимальный рейтинг.</w:t>
      </w:r>
    </w:p>
    <w:p w14:paraId="6D9AF134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14:paraId="6C2445CF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Максимальное количество баллов по результатам оценки по существу – 1 балл.</w:t>
      </w:r>
    </w:p>
    <w:p w14:paraId="46970205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 xml:space="preserve">Расчет итогового рейтинга производится по формуле: </w:t>
      </w:r>
      <w:proofErr w:type="spellStart"/>
      <w:r w:rsidRPr="00EF0673">
        <w:rPr>
          <w:rFonts w:ascii="Arial" w:hAnsi="Arial" w:cs="Arial"/>
        </w:rPr>
        <w:t>Рi</w:t>
      </w:r>
      <w:proofErr w:type="spellEnd"/>
      <w:r w:rsidRPr="00EF0673">
        <w:rPr>
          <w:rFonts w:ascii="Arial" w:hAnsi="Arial" w:cs="Arial"/>
        </w:rPr>
        <w:t xml:space="preserve"> = Р1i + Р2i  + Р3i + Р4i + Р5i +…+</w:t>
      </w:r>
      <w:r w:rsidRPr="00EF0673">
        <w:t xml:space="preserve"> </w:t>
      </w:r>
      <w:r w:rsidRPr="00EF0673">
        <w:rPr>
          <w:rFonts w:ascii="Arial" w:hAnsi="Arial" w:cs="Arial"/>
        </w:rPr>
        <w:t>Р11i</w:t>
      </w:r>
    </w:p>
    <w:p w14:paraId="2A356258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lastRenderedPageBreak/>
        <w:t>Максимальное количество баллов по результатам оценки по существу – 1 балл.</w:t>
      </w:r>
    </w:p>
    <w:p w14:paraId="5D0A8C5B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Предложение Оферента считается прошедшим оценку по существу, если по предоставленным им документам не обнаружено несоответствий по указанным критериям №№ 1-11.</w:t>
      </w:r>
    </w:p>
    <w:p w14:paraId="78B75659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Победителем признается участник, Предложение которого:</w:t>
      </w:r>
    </w:p>
    <w:p w14:paraId="2C7885A0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•</w:t>
      </w:r>
      <w:r w:rsidRPr="00EF0673">
        <w:rPr>
          <w:rFonts w:ascii="Arial" w:hAnsi="Arial" w:cs="Arial"/>
        </w:rPr>
        <w:tab/>
        <w:t>прошло предварительный квалификационный отбор и удовлетворяет требованиям Приглашения;</w:t>
      </w:r>
    </w:p>
    <w:p w14:paraId="26AB172E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•</w:t>
      </w:r>
      <w:r w:rsidRPr="00EF0673">
        <w:rPr>
          <w:rFonts w:ascii="Arial" w:hAnsi="Arial" w:cs="Arial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14:paraId="0CA50134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  <w:b/>
          <w:i/>
        </w:rPr>
      </w:pPr>
      <w:r w:rsidRPr="00EF0673">
        <w:rPr>
          <w:rFonts w:ascii="Arial" w:hAnsi="Arial" w:cs="Arial"/>
          <w:b/>
          <w:i/>
        </w:rPr>
        <w:t>Организатор закупки может установить все, либо несколько критериев из списка №2-11 в случае необходимости при проведении закупки.</w:t>
      </w:r>
    </w:p>
    <w:p w14:paraId="312BD1ED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  <w:b/>
          <w:i/>
        </w:rPr>
      </w:pPr>
    </w:p>
    <w:p w14:paraId="7921471D" w14:textId="77777777" w:rsidR="00EF0673" w:rsidRPr="00EF0673" w:rsidRDefault="00EF0673" w:rsidP="00EF0673">
      <w:pPr>
        <w:ind w:left="567"/>
        <w:rPr>
          <w:b/>
          <w:i/>
        </w:rPr>
      </w:pPr>
      <w:r w:rsidRPr="00EF0673">
        <w:rPr>
          <w:rFonts w:ascii="Tahoma" w:hAnsi="Tahoma" w:cs="Tahoma"/>
          <w:b/>
          <w:i/>
          <w:sz w:val="21"/>
          <w:szCs w:val="21"/>
        </w:rPr>
        <w:t>Установление иных критериев Организатором закупки является допустимым, однако, они должны быть прозрачными и обоснованными в соответствии с конкретным предметом закупки и должно быть согласовано с Руководителем департамента закупок РКСМ.</w:t>
      </w:r>
    </w:p>
    <w:p w14:paraId="0CB21175" w14:textId="77777777" w:rsidR="00EF0673" w:rsidRDefault="00EF06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26547AF7" w14:textId="77777777"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8D1C73">
        <w:rPr>
          <w:rFonts w:ascii="Arial" w:hAnsi="Arial" w:cs="Arial"/>
          <w:bCs/>
          <w:iCs/>
          <w:szCs w:val="28"/>
        </w:rPr>
        <w:t xml:space="preserve">Организатор имеет </w:t>
      </w:r>
      <w:r w:rsidR="008D1C73"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 w:rsidR="008D1C73"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="008D1C73"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указанн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в </w:t>
      </w:r>
      <w:r w:rsidR="008D1C73">
        <w:rPr>
          <w:rFonts w:ascii="Arial" w:hAnsi="Arial" w:cs="Arial"/>
          <w:bCs/>
          <w:iCs/>
          <w:szCs w:val="28"/>
        </w:rPr>
        <w:t>Предложениях</w:t>
      </w:r>
      <w:r w:rsidR="008D1C73"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14:paraId="11FE17D2" w14:textId="77777777" w:rsidR="00AD34CA" w:rsidRPr="00C00A18" w:rsidRDefault="00065DB2" w:rsidP="008D1C73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C00A18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</w:t>
      </w:r>
      <w:r w:rsidR="000D160C" w:rsidRPr="00C00A18">
        <w:rPr>
          <w:rFonts w:ascii="Arial" w:hAnsi="Arial" w:cs="Arial"/>
          <w:bCs/>
          <w:i/>
          <w:iCs/>
          <w:szCs w:val="28"/>
        </w:rPr>
        <w:t>.</w:t>
      </w:r>
    </w:p>
    <w:p w14:paraId="5BE48EB5" w14:textId="77777777"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0D3CEC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0D3CEC">
        <w:rPr>
          <w:rFonts w:ascii="Arial" w:hAnsi="Arial" w:cs="Arial"/>
          <w:bCs/>
          <w:iCs/>
          <w:szCs w:val="28"/>
        </w:rPr>
        <w:t xml:space="preserve"> </w:t>
      </w:r>
      <w:r w:rsidR="000D3CEC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Участников</w:t>
      </w:r>
      <w:r w:rsidR="000D3CEC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14:paraId="6A43912A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2F180B"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 w:rsidR="002F180B">
        <w:rPr>
          <w:rFonts w:ascii="Arial" w:hAnsi="Arial" w:cs="Arial"/>
          <w:bCs/>
          <w:iCs/>
          <w:szCs w:val="28"/>
        </w:rPr>
        <w:t>участник, Предложение которого</w:t>
      </w:r>
      <w:r w:rsidR="002F180B" w:rsidRPr="005C312A">
        <w:rPr>
          <w:rFonts w:ascii="Arial" w:hAnsi="Arial" w:cs="Arial"/>
          <w:bCs/>
          <w:iCs/>
          <w:szCs w:val="28"/>
        </w:rPr>
        <w:t>:</w:t>
      </w:r>
    </w:p>
    <w:p w14:paraId="3D24E92D" w14:textId="77777777"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14:paraId="4C1232EC" w14:textId="77777777"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AB5EFF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14:paraId="71385DD3" w14:textId="77777777"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14:paraId="1A745C8B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 w:rsidR="00F56F9B">
        <w:rPr>
          <w:rFonts w:ascii="Arial" w:hAnsi="Arial" w:cs="Arial"/>
        </w:rPr>
        <w:t>.6</w:t>
      </w:r>
      <w:r>
        <w:rPr>
          <w:rFonts w:ascii="Arial" w:hAnsi="Arial" w:cs="Arial"/>
        </w:rPr>
        <w:t xml:space="preserve">. </w:t>
      </w:r>
      <w:r w:rsidR="001460C9"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203A94">
        <w:rPr>
          <w:rFonts w:ascii="Arial" w:hAnsi="Arial" w:cs="Arial"/>
          <w:bCs/>
          <w:iCs/>
        </w:rPr>
        <w:t xml:space="preserve">Протокол подписывается </w:t>
      </w:r>
      <w:r w:rsidR="001460C9" w:rsidRPr="00203A94">
        <w:rPr>
          <w:rFonts w:ascii="Arial" w:hAnsi="Arial" w:cs="Arial"/>
        </w:rPr>
        <w:t>Председателем Комиссии и Секретарем Комиссии</w:t>
      </w:r>
      <w:r w:rsidR="001460C9"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2F180B">
        <w:rPr>
          <w:rFonts w:ascii="Arial" w:hAnsi="Arial" w:cs="Arial"/>
          <w:bCs/>
          <w:iCs/>
          <w:szCs w:val="28"/>
        </w:rPr>
        <w:t>.</w:t>
      </w:r>
      <w:r w:rsidR="00F60B76">
        <w:rPr>
          <w:rFonts w:ascii="Arial" w:hAnsi="Arial" w:cs="Arial"/>
          <w:bCs/>
          <w:iCs/>
          <w:szCs w:val="28"/>
        </w:rPr>
        <w:t xml:space="preserve"> </w:t>
      </w:r>
    </w:p>
    <w:p w14:paraId="7D0F01C1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>
        <w:rPr>
          <w:rFonts w:ascii="Arial" w:hAnsi="Arial" w:cs="Arial"/>
          <w:bCs/>
          <w:iCs/>
          <w:szCs w:val="28"/>
        </w:rPr>
        <w:t>направляются</w:t>
      </w:r>
      <w:r w:rsidR="00C67EF1" w:rsidRPr="009A55DC">
        <w:rPr>
          <w:rFonts w:ascii="Arial" w:hAnsi="Arial" w:cs="Arial"/>
          <w:bCs/>
          <w:iCs/>
          <w:szCs w:val="28"/>
        </w:rPr>
        <w:t xml:space="preserve"> </w:t>
      </w:r>
      <w:r w:rsidR="00F60B76" w:rsidRPr="009A55DC">
        <w:rPr>
          <w:rFonts w:ascii="Arial" w:hAnsi="Arial" w:cs="Arial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>
        <w:rPr>
          <w:rFonts w:ascii="Arial" w:hAnsi="Arial" w:cs="Arial"/>
          <w:bCs/>
          <w:iCs/>
          <w:szCs w:val="28"/>
        </w:rPr>
        <w:t>10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</w:t>
      </w:r>
      <w:r w:rsidR="00F60B76" w:rsidRPr="009A55DC">
        <w:rPr>
          <w:rFonts w:ascii="Arial" w:hAnsi="Arial" w:cs="Arial"/>
          <w:bCs/>
          <w:iCs/>
          <w:szCs w:val="28"/>
        </w:rPr>
        <w:lastRenderedPageBreak/>
        <w:t>договоров.</w:t>
      </w:r>
      <w:r w:rsidR="00C67EF1">
        <w:rPr>
          <w:rFonts w:ascii="Arial" w:hAnsi="Arial" w:cs="Arial"/>
          <w:bCs/>
          <w:iCs/>
          <w:szCs w:val="28"/>
        </w:rPr>
        <w:t xml:space="preserve"> Победитель конкурса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C67EF1">
        <w:rPr>
          <w:rFonts w:ascii="Arial" w:hAnsi="Arial" w:cs="Arial"/>
          <w:bCs/>
          <w:iCs/>
          <w:szCs w:val="28"/>
        </w:rPr>
        <w:t xml:space="preserve"> договор, подписанный со своей стороны,</w:t>
      </w:r>
      <w:r w:rsidR="000A0322" w:rsidRPr="000A0322">
        <w:rPr>
          <w:rFonts w:ascii="Arial" w:hAnsi="Arial" w:cs="Arial"/>
          <w:bCs/>
          <w:iCs/>
          <w:szCs w:val="28"/>
        </w:rPr>
        <w:t xml:space="preserve"> </w:t>
      </w:r>
      <w:r w:rsidR="000A0322"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</w:t>
      </w:r>
      <w:r w:rsidR="00C67EF1">
        <w:rPr>
          <w:rFonts w:ascii="Arial" w:hAnsi="Arial" w:cs="Arial"/>
          <w:bCs/>
          <w:iCs/>
          <w:szCs w:val="28"/>
        </w:rPr>
        <w:t>.</w:t>
      </w:r>
    </w:p>
    <w:p w14:paraId="43C35155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>В случае</w:t>
      </w:r>
      <w:r w:rsidR="00186DF6" w:rsidRPr="009A55DC">
        <w:rPr>
          <w:rFonts w:ascii="Arial" w:hAnsi="Arial" w:cs="Arial"/>
          <w:bCs/>
          <w:iCs/>
          <w:szCs w:val="28"/>
        </w:rPr>
        <w:t>,</w:t>
      </w:r>
      <w:r w:rsidR="00F60B76" w:rsidRPr="009A55DC">
        <w:rPr>
          <w:rFonts w:ascii="Arial" w:hAnsi="Arial" w:cs="Arial"/>
          <w:bCs/>
          <w:iCs/>
          <w:szCs w:val="28"/>
        </w:rPr>
        <w:t xml:space="preserve"> если </w:t>
      </w:r>
      <w:r w:rsidR="00C67EF1">
        <w:rPr>
          <w:rFonts w:ascii="Arial" w:hAnsi="Arial" w:cs="Arial"/>
          <w:bCs/>
          <w:iCs/>
          <w:szCs w:val="28"/>
        </w:rPr>
        <w:t>д</w:t>
      </w:r>
      <w:r w:rsidR="00F60B76" w:rsidRPr="009A55DC">
        <w:rPr>
          <w:rFonts w:ascii="Arial" w:hAnsi="Arial" w:cs="Arial"/>
          <w:bCs/>
          <w:iCs/>
          <w:szCs w:val="28"/>
        </w:rPr>
        <w:t>о окончани</w:t>
      </w:r>
      <w:r w:rsidR="00C67EF1">
        <w:rPr>
          <w:rFonts w:ascii="Arial" w:hAnsi="Arial" w:cs="Arial"/>
          <w:bCs/>
          <w:iCs/>
          <w:szCs w:val="28"/>
        </w:rPr>
        <w:t>я</w:t>
      </w:r>
      <w:r w:rsidR="00F60B76"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9A55DC">
        <w:rPr>
          <w:rFonts w:ascii="Arial" w:hAnsi="Arial" w:cs="Arial"/>
          <w:bCs/>
          <w:iCs/>
          <w:szCs w:val="28"/>
        </w:rPr>
        <w:t>Приглашением</w:t>
      </w:r>
      <w:r w:rsidR="00F60B76" w:rsidRPr="009A55DC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только одн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>.</w:t>
      </w:r>
    </w:p>
    <w:p w14:paraId="37140C69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9A55DC">
        <w:rPr>
          <w:rFonts w:ascii="Arial" w:hAnsi="Arial" w:cs="Arial"/>
          <w:bCs/>
          <w:iCs/>
          <w:szCs w:val="28"/>
        </w:rPr>
        <w:t>, 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 w:rsidR="000903AD" w:rsidRPr="009A55DC">
        <w:rPr>
          <w:rFonts w:ascii="Arial" w:hAnsi="Arial" w:cs="Arial"/>
          <w:bCs/>
          <w:iCs/>
          <w:szCs w:val="28"/>
        </w:rPr>
        <w:t>в Приглашении</w:t>
      </w:r>
      <w:r w:rsidR="00F60B76" w:rsidRPr="009A55DC">
        <w:rPr>
          <w:rFonts w:ascii="Arial" w:hAnsi="Arial" w:cs="Arial"/>
          <w:bCs/>
          <w:iCs/>
          <w:szCs w:val="28"/>
        </w:rPr>
        <w:t>. В случае если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</w:t>
      </w:r>
      <w:r w:rsidR="00F60B76" w:rsidRPr="00F60B76">
        <w:rPr>
          <w:rFonts w:ascii="Arial" w:hAnsi="Arial" w:cs="Arial"/>
          <w:bCs/>
          <w:iCs/>
          <w:szCs w:val="28"/>
        </w:rPr>
        <w:t xml:space="preserve">нным </w:t>
      </w:r>
      <w:r w:rsidR="000903AD"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 w:rsidR="000903AD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0A0322" w:rsidRPr="00F60B76">
        <w:rPr>
          <w:rFonts w:ascii="Arial" w:hAnsi="Arial" w:cs="Arial"/>
          <w:bCs/>
          <w:iCs/>
          <w:szCs w:val="28"/>
        </w:rPr>
        <w:t xml:space="preserve"> </w:t>
      </w:r>
      <w:r w:rsidR="00F60B76" w:rsidRPr="00F60B76">
        <w:rPr>
          <w:rFonts w:ascii="Arial" w:hAnsi="Arial" w:cs="Arial"/>
          <w:bCs/>
          <w:iCs/>
          <w:szCs w:val="28"/>
        </w:rPr>
        <w:t>участнику, подавшему единственн</w:t>
      </w:r>
      <w:r w:rsidR="000903AD"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 w:rsidR="000903AD"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172CEC84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10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</w:t>
      </w:r>
      <w:r w:rsidR="006168A4" w:rsidRPr="006168A4">
        <w:rPr>
          <w:rFonts w:ascii="Arial" w:hAnsi="Arial" w:cs="Arial"/>
          <w:bCs/>
          <w:iCs/>
          <w:szCs w:val="28"/>
        </w:rPr>
        <w:t>онкурсе в отношении этого лота.</w:t>
      </w:r>
    </w:p>
    <w:p w14:paraId="317A4BA9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11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 xml:space="preserve">направляет </w:t>
      </w:r>
      <w:r w:rsidR="000903AD" w:rsidRPr="006168A4">
        <w:rPr>
          <w:rFonts w:ascii="Arial" w:hAnsi="Arial" w:cs="Arial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3BB565B7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.1</w:t>
      </w:r>
      <w:r w:rsidR="00F56F9B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168A4">
        <w:rPr>
          <w:rFonts w:ascii="Arial" w:hAnsi="Arial" w:cs="Arial"/>
          <w:bCs/>
          <w:iCs/>
          <w:szCs w:val="28"/>
        </w:rPr>
        <w:t>Конкурс призна</w:t>
      </w:r>
      <w:r w:rsidR="000A0322">
        <w:rPr>
          <w:rFonts w:ascii="Arial" w:hAnsi="Arial" w:cs="Arial"/>
          <w:bCs/>
          <w:iCs/>
          <w:szCs w:val="28"/>
        </w:rPr>
        <w:t>ется</w:t>
      </w:r>
      <w:r w:rsidR="006168A4">
        <w:rPr>
          <w:rFonts w:ascii="Arial" w:hAnsi="Arial" w:cs="Arial"/>
          <w:bCs/>
          <w:iCs/>
          <w:szCs w:val="28"/>
        </w:rPr>
        <w:t xml:space="preserve"> несостоявшимся</w:t>
      </w:r>
      <w:r w:rsidR="000A0322">
        <w:rPr>
          <w:rFonts w:ascii="Arial" w:hAnsi="Arial" w:cs="Arial"/>
          <w:bCs/>
          <w:iCs/>
          <w:szCs w:val="28"/>
        </w:rPr>
        <w:t>,</w:t>
      </w:r>
      <w:r w:rsidR="006168A4">
        <w:rPr>
          <w:rFonts w:ascii="Arial" w:hAnsi="Arial" w:cs="Arial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>
        <w:rPr>
          <w:rFonts w:ascii="Arial" w:hAnsi="Arial" w:cs="Arial"/>
        </w:rPr>
        <w:t>.</w:t>
      </w:r>
    </w:p>
    <w:p w14:paraId="390BF6B9" w14:textId="77777777"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>
        <w:rPr>
          <w:rFonts w:ascii="Arial" w:hAnsi="Arial" w:cs="Arial"/>
        </w:rPr>
        <w:t>.1</w:t>
      </w:r>
      <w:r w:rsidR="00F56F9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B6475B"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="00B6475B" w:rsidRPr="00AA416F">
        <w:rPr>
          <w:rFonts w:ascii="Arial" w:hAnsi="Arial" w:cs="Arial"/>
        </w:rPr>
        <w:t>постквалификации</w:t>
      </w:r>
      <w:proofErr w:type="spellEnd"/>
      <w:r w:rsidR="00B6475B"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="00B6475B"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="00B6475B" w:rsidRPr="00203A94">
        <w:rPr>
          <w:rFonts w:ascii="Arial" w:hAnsi="Arial" w:cs="Arial"/>
        </w:rPr>
        <w:t>.</w:t>
      </w:r>
    </w:p>
    <w:p w14:paraId="1B04D780" w14:textId="77777777"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14:paraId="23CBF722" w14:textId="77777777"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14:paraId="62D49E94" w14:textId="77777777" w:rsidR="00B01198" w:rsidRDefault="004E1A5A" w:rsidP="005A225D">
      <w:pPr>
        <w:pStyle w:val="3"/>
      </w:pPr>
      <w:r>
        <w:t>40</w:t>
      </w:r>
      <w:r w:rsidR="006B6B08">
        <w:t xml:space="preserve">. </w:t>
      </w:r>
      <w:r w:rsidR="00831867" w:rsidRPr="00831867">
        <w:t>Приложения к Приглашению:</w:t>
      </w:r>
    </w:p>
    <w:p w14:paraId="11D47BB2" w14:textId="77777777"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14:paraId="1F9A0CAB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14:paraId="73E4CE04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 xml:space="preserve">Условия заключения договора </w:t>
      </w:r>
      <w:r w:rsidR="00FA518E">
        <w:rPr>
          <w:rFonts w:ascii="Arial" w:hAnsi="Arial" w:cs="Arial"/>
        </w:rPr>
        <w:t>оказания услуг</w:t>
      </w:r>
      <w:r w:rsidRPr="009F2A5E">
        <w:rPr>
          <w:rFonts w:ascii="Arial" w:hAnsi="Arial" w:cs="Arial"/>
        </w:rPr>
        <w:t>»;</w:t>
      </w:r>
    </w:p>
    <w:p w14:paraId="2BC05DC0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lastRenderedPageBreak/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14:paraId="0DD9509E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14:paraId="64F663E9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77DD6">
        <w:rPr>
          <w:rFonts w:ascii="Arial" w:hAnsi="Arial" w:cs="Arial"/>
        </w:rPr>
        <w:t>;</w:t>
      </w:r>
    </w:p>
    <w:p w14:paraId="5B63C96B" w14:textId="77777777" w:rsidR="00CD4654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задание».</w:t>
      </w:r>
    </w:p>
    <w:p w14:paraId="1E32FDAB" w14:textId="77777777"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bookmarkStart w:id="22" w:name="_GoBack"/>
      <w:bookmarkEnd w:id="22"/>
    </w:p>
    <w:sectPr w:rsidR="00E7272E" w:rsidRPr="00E7272E" w:rsidSect="00C53F3F">
      <w:footerReference w:type="default" r:id="rId10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0C1DA1" w14:textId="77777777" w:rsidR="00195105" w:rsidRDefault="00195105">
      <w:r>
        <w:separator/>
      </w:r>
    </w:p>
  </w:endnote>
  <w:endnote w:type="continuationSeparator" w:id="0">
    <w:p w14:paraId="3BB531FF" w14:textId="77777777" w:rsidR="00195105" w:rsidRDefault="00195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ECECB" w14:textId="77777777" w:rsidR="00F141AF" w:rsidRPr="00DB4E15" w:rsidRDefault="00F141AF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461853">
      <w:rPr>
        <w:rFonts w:ascii="Arial" w:hAnsi="Arial" w:cs="Arial"/>
        <w:b/>
        <w:noProof/>
        <w:sz w:val="16"/>
        <w:szCs w:val="16"/>
      </w:rPr>
      <w:t>16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461853">
      <w:rPr>
        <w:rFonts w:ascii="Arial" w:hAnsi="Arial" w:cs="Arial"/>
        <w:b/>
        <w:noProof/>
        <w:sz w:val="16"/>
        <w:szCs w:val="16"/>
      </w:rPr>
      <w:t>16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14:paraId="3EE02AF2" w14:textId="77777777" w:rsidR="00F141AF" w:rsidRDefault="00F141A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834590" w14:textId="77777777" w:rsidR="00195105" w:rsidRDefault="00195105">
      <w:r>
        <w:separator/>
      </w:r>
    </w:p>
  </w:footnote>
  <w:footnote w:type="continuationSeparator" w:id="0">
    <w:p w14:paraId="0C405AEC" w14:textId="77777777" w:rsidR="00195105" w:rsidRDefault="00195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4F68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3C7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0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524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8BB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0FE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88"/>
    <w:rsid w:val="003523A2"/>
    <w:rsid w:val="00352AA9"/>
    <w:rsid w:val="00352D9C"/>
    <w:rsid w:val="00352DA5"/>
    <w:rsid w:val="00352DF7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0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853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ECC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B54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6E6D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67F0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38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2DC5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65E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3D2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1D16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6E4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B18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681C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45C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1F01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B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1AF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2B9B"/>
    <w:rsid w:val="00FF3230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5DDF3E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com.roseltor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E5EF1A-F6AD-4EAD-BF1B-9A873935B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16</Pages>
  <Words>4818</Words>
  <Characters>33238</Characters>
  <Application>Microsoft Office Word</Application>
  <DocSecurity>0</DocSecurity>
  <Lines>276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37981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Кондакова Мария</cp:lastModifiedBy>
  <cp:revision>22</cp:revision>
  <cp:lastPrinted>2018-07-12T07:06:00Z</cp:lastPrinted>
  <dcterms:created xsi:type="dcterms:W3CDTF">2018-05-22T10:55:00Z</dcterms:created>
  <dcterms:modified xsi:type="dcterms:W3CDTF">2018-07-12T07:07:00Z</dcterms:modified>
</cp:coreProperties>
</file>